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FA13C">
      <w:pPr>
        <w:shd w:val="clear" w:color="auto" w:fill="FFFFFF"/>
        <w:adjustRightInd w:val="0"/>
        <w:snapToGrid w:val="0"/>
        <w:spacing w:line="640" w:lineRule="exact"/>
        <w:ind w:firstLine="210" w:firstLineChars="100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"http://www.tlslyzx.com/upload/article/39/d32445474c044f02530515004671b0.doc" \t "http://www.tlslyzx.com/web/article/_blank" </w:instrText>
      </w:r>
      <w:r>
        <w:fldChar w:fldCharType="separate"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fldChar w:fldCharType="end"/>
      </w:r>
    </w:p>
    <w:p w14:paraId="3EC4C7BD">
      <w:pPr>
        <w:shd w:val="clear" w:color="auto" w:fill="FFFFFF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4"/>
          <w:szCs w:val="3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  <w:t>2024年铜陵经济技术开发区公开招聘工作人员报名登记表</w:t>
      </w:r>
    </w:p>
    <w:bookmarkEnd w:id="0"/>
    <w:p w14:paraId="18CFE127">
      <w:pPr>
        <w:shd w:val="clear" w:color="auto" w:fill="FFFFFF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7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24"/>
        <w:gridCol w:w="384"/>
        <w:gridCol w:w="178"/>
        <w:gridCol w:w="205"/>
        <w:gridCol w:w="340"/>
        <w:gridCol w:w="342"/>
        <w:gridCol w:w="310"/>
        <w:gridCol w:w="236"/>
        <w:gridCol w:w="475"/>
        <w:gridCol w:w="378"/>
        <w:gridCol w:w="380"/>
        <w:gridCol w:w="331"/>
        <w:gridCol w:w="332"/>
        <w:gridCol w:w="333"/>
        <w:gridCol w:w="331"/>
        <w:gridCol w:w="9"/>
        <w:gridCol w:w="324"/>
        <w:gridCol w:w="63"/>
        <w:gridCol w:w="268"/>
        <w:gridCol w:w="332"/>
        <w:gridCol w:w="350"/>
        <w:gridCol w:w="1691"/>
      </w:tblGrid>
      <w:tr w14:paraId="7995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A3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25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0D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314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7B7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6DFE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BB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DF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26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B8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E0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E6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BB4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8A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3E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76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DB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CB9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DC7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CE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ED7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EC4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6E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58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D2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E2D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AD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FA2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B7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C7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B5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738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436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4CF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FC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A51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2C6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3F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 w14:paraId="3300E3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31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18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E1C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D0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D41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102B2A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24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8A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9C9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48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39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CD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EE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EFB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C9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CF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2BBE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F9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2BF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6BA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（工作岗位经历请注明单位联系人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FF4AF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020B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3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E022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376C8579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0C59BB1E"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报考承诺人（签名）：年   月   日</w:t>
            </w:r>
          </w:p>
        </w:tc>
      </w:tr>
    </w:tbl>
    <w:p w14:paraId="7C49C90D">
      <w:pPr>
        <w:rPr>
          <w:rFonts w:ascii="仿宋_GB2312" w:hAnsi="微软雅黑" w:eastAsia="仿宋_GB2312" w:cs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本科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 w14:paraId="2FF37568"/>
    <w:sectPr>
      <w:pgSz w:w="11906" w:h="16838"/>
      <w:pgMar w:top="1020" w:right="721" w:bottom="70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5A033"/>
    <w:multiLevelType w:val="singleLevel"/>
    <w:tmpl w:val="6705A033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TVhNzIyNTQwNGQyOWUwYzg0NTYzYzcxYmVlMDYifQ=="/>
  </w:docVars>
  <w:rsids>
    <w:rsidRoot w:val="633A6277"/>
    <w:rsid w:val="111E5F7A"/>
    <w:rsid w:val="4BE01B6B"/>
    <w:rsid w:val="5ABA47DA"/>
    <w:rsid w:val="633A6277"/>
    <w:rsid w:val="659A3887"/>
    <w:rsid w:val="66CF38B7"/>
    <w:rsid w:val="742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ind w:firstLine="640"/>
    </w:pPr>
    <w:rPr>
      <w:rFonts w:eastAsia="仿宋_GB2312"/>
      <w:sz w:val="32"/>
      <w:szCs w:val="20"/>
    </w:r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Plain Text"/>
    <w:basedOn w:val="1"/>
    <w:next w:val="5"/>
    <w:autoRedefine/>
    <w:qFormat/>
    <w:uiPriority w:val="0"/>
    <w:rPr>
      <w:rFonts w:ascii="宋体" w:hAnsi="Courier New"/>
      <w:sz w:val="28"/>
      <w:szCs w:val="20"/>
    </w:rPr>
  </w:style>
  <w:style w:type="paragraph" w:styleId="5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6">
    <w:name w:val="Body Text First Indent 2"/>
    <w:basedOn w:val="2"/>
    <w:next w:val="4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274</Characters>
  <Lines>0</Lines>
  <Paragraphs>0</Paragraphs>
  <TotalTime>1</TotalTime>
  <ScaleCrop>false</ScaleCrop>
  <LinksUpToDate>false</LinksUpToDate>
  <CharactersWithSpaces>351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2023-07-04T01:49:00Z</dcterms:created>
  <dc:creator>TLLY</dc:creator>
  <cp:lastModifiedBy>8237476979</cp:lastModifiedBy>
  <dcterms:modified xsi:type="dcterms:W3CDTF">2024-08-06T09:52:22Z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3FBF0C5B3CD4427D97894D78319B366E_13</vt:lpwstr>
  </property>
</Properties>
</file>