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53A0" w14:textId="77777777" w:rsidR="004D2113" w:rsidRDefault="00000000">
      <w:pPr>
        <w:jc w:val="left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6"/>
          <w:szCs w:val="36"/>
        </w:rPr>
        <w:t>附件1</w:t>
      </w:r>
      <w:r>
        <w:rPr>
          <w:rFonts w:ascii="宋体" w:eastAsia="宋体" w:hAnsi="宋体" w:cs="宋体" w:hint="eastAsia"/>
          <w:b/>
          <w:sz w:val="44"/>
          <w:szCs w:val="44"/>
        </w:rPr>
        <w:t xml:space="preserve">            </w:t>
      </w:r>
    </w:p>
    <w:p w14:paraId="3A06EC94" w14:textId="6F3F30DA" w:rsidR="004D2113" w:rsidRDefault="00000000">
      <w:pPr>
        <w:jc w:val="center"/>
        <w:rPr>
          <w:rFonts w:hint="eastAsia"/>
          <w:b/>
          <w:bCs/>
          <w:color w:val="000000" w:themeColor="text1"/>
          <w:sz w:val="36"/>
          <w:szCs w:val="36"/>
        </w:rPr>
      </w:pPr>
      <w:bookmarkStart w:id="0" w:name="OLE_LINK7"/>
      <w:r>
        <w:rPr>
          <w:rFonts w:ascii="宋体" w:eastAsia="宋体" w:hAnsi="宋体" w:cs="宋体" w:hint="eastAsia"/>
          <w:b/>
          <w:sz w:val="36"/>
          <w:szCs w:val="36"/>
        </w:rPr>
        <w:t>淮南师范学院管理助理</w:t>
      </w:r>
      <w:r w:rsidR="00E104FA">
        <w:rPr>
          <w:rFonts w:ascii="宋体" w:eastAsia="宋体" w:hAnsi="宋体" w:cs="宋体" w:hint="eastAsia"/>
          <w:b/>
          <w:sz w:val="36"/>
          <w:szCs w:val="36"/>
        </w:rPr>
        <w:t>岗位</w:t>
      </w:r>
      <w:r>
        <w:rPr>
          <w:rFonts w:ascii="宋体" w:eastAsia="宋体" w:hAnsi="宋体" w:cs="宋体" w:hint="eastAsia"/>
          <w:b/>
          <w:sz w:val="36"/>
          <w:szCs w:val="36"/>
        </w:rPr>
        <w:t>招聘计划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498"/>
        <w:gridCol w:w="567"/>
        <w:gridCol w:w="1701"/>
        <w:gridCol w:w="1134"/>
        <w:gridCol w:w="850"/>
        <w:gridCol w:w="851"/>
        <w:gridCol w:w="567"/>
        <w:gridCol w:w="2977"/>
        <w:gridCol w:w="2767"/>
      </w:tblGrid>
      <w:tr w:rsidR="00655749" w14:paraId="7250F936" w14:textId="77777777" w:rsidTr="00655749">
        <w:trPr>
          <w:trHeight w:val="637"/>
          <w:jc w:val="center"/>
        </w:trPr>
        <w:tc>
          <w:tcPr>
            <w:tcW w:w="482" w:type="dxa"/>
            <w:vAlign w:val="center"/>
          </w:tcPr>
          <w:bookmarkEnd w:id="0"/>
          <w:p w14:paraId="36AEC03C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98" w:type="dxa"/>
            <w:vAlign w:val="center"/>
          </w:tcPr>
          <w:p w14:paraId="691188CC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用人</w:t>
            </w:r>
          </w:p>
          <w:p w14:paraId="60B9F37E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67" w:type="dxa"/>
            <w:vAlign w:val="center"/>
          </w:tcPr>
          <w:p w14:paraId="58BF0C80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  <w:p w14:paraId="344F81A3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701" w:type="dxa"/>
            <w:vAlign w:val="center"/>
          </w:tcPr>
          <w:p w14:paraId="692D1CB5" w14:textId="61BEC202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招聘专业</w:t>
            </w:r>
            <w:r w:rsidR="00E104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及其他要求</w:t>
            </w:r>
          </w:p>
        </w:tc>
        <w:tc>
          <w:tcPr>
            <w:tcW w:w="1134" w:type="dxa"/>
            <w:vAlign w:val="center"/>
          </w:tcPr>
          <w:p w14:paraId="02B34B70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  <w:p w14:paraId="3361A895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 w14:paraId="448D2C01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 w14:paraId="76DE04F7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3E71796F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977" w:type="dxa"/>
            <w:vAlign w:val="center"/>
          </w:tcPr>
          <w:p w14:paraId="224C5AFD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职能部门人、联系方式</w:t>
            </w:r>
          </w:p>
        </w:tc>
        <w:tc>
          <w:tcPr>
            <w:tcW w:w="2767" w:type="dxa"/>
            <w:vAlign w:val="center"/>
          </w:tcPr>
          <w:p w14:paraId="664B5035" w14:textId="77777777" w:rsidR="004D211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</w:tr>
      <w:tr w:rsidR="00655749" w:rsidRPr="00E104FA" w14:paraId="2E6EF889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27758567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1" w:name="OLE_LINK1" w:colFirst="8" w:colLast="8"/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98" w:type="dxa"/>
            <w:noWrap/>
            <w:vAlign w:val="center"/>
          </w:tcPr>
          <w:p w14:paraId="628B92C3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纪委办公室</w:t>
            </w:r>
          </w:p>
        </w:tc>
        <w:tc>
          <w:tcPr>
            <w:tcW w:w="567" w:type="dxa"/>
            <w:vAlign w:val="center"/>
          </w:tcPr>
          <w:p w14:paraId="1F8A3495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1701" w:type="dxa"/>
            <w:vAlign w:val="center"/>
          </w:tcPr>
          <w:p w14:paraId="141007A1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专业不限（要求为中共党员）</w:t>
            </w:r>
          </w:p>
        </w:tc>
        <w:tc>
          <w:tcPr>
            <w:tcW w:w="1134" w:type="dxa"/>
            <w:vAlign w:val="center"/>
          </w:tcPr>
          <w:p w14:paraId="46017A9D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2" w:name="OLE_LINK2"/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  <w:bookmarkEnd w:id="2"/>
          </w:p>
        </w:tc>
        <w:tc>
          <w:tcPr>
            <w:tcW w:w="850" w:type="dxa"/>
            <w:vAlign w:val="center"/>
          </w:tcPr>
          <w:p w14:paraId="41C9ABAE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70CC1976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60F9A93E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64DEA695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3" w:name="OLE_LINK4"/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联系人：何佳佳</w:t>
            </w:r>
          </w:p>
          <w:p w14:paraId="4CA99405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18715548750</w:t>
            </w:r>
          </w:p>
          <w:p w14:paraId="20A06141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bookmarkEnd w:id="3"/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1259338116@qq.com</w:t>
            </w:r>
          </w:p>
        </w:tc>
        <w:tc>
          <w:tcPr>
            <w:tcW w:w="2767" w:type="dxa"/>
            <w:vAlign w:val="center"/>
          </w:tcPr>
          <w:p w14:paraId="43BFC17F" w14:textId="77777777" w:rsidR="004D2113" w:rsidRPr="00E104FA" w:rsidRDefault="00000000" w:rsidP="00655749">
            <w:pPr>
              <w:pStyle w:val="a6"/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OLE_LINK3"/>
            <w:r w:rsidRPr="00E104FA">
              <w:rPr>
                <w:rFonts w:ascii="Times New Roman" w:hAnsi="Times New Roman" w:cs="Times New Roman"/>
                <w:sz w:val="21"/>
                <w:szCs w:val="21"/>
              </w:rPr>
              <w:t>协助所在部门开展行政工作</w:t>
            </w:r>
            <w:bookmarkEnd w:id="4"/>
          </w:p>
        </w:tc>
      </w:tr>
      <w:tr w:rsidR="00655749" w:rsidRPr="00E104FA" w14:paraId="1BAC3F7B" w14:textId="77777777" w:rsidTr="00655749">
        <w:trPr>
          <w:trHeight w:val="1043"/>
          <w:jc w:val="center"/>
        </w:trPr>
        <w:tc>
          <w:tcPr>
            <w:tcW w:w="482" w:type="dxa"/>
            <w:noWrap/>
            <w:vAlign w:val="center"/>
          </w:tcPr>
          <w:p w14:paraId="7241599D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14:paraId="5017BE91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党委组织部</w:t>
            </w:r>
          </w:p>
        </w:tc>
        <w:tc>
          <w:tcPr>
            <w:tcW w:w="567" w:type="dxa"/>
            <w:vAlign w:val="center"/>
          </w:tcPr>
          <w:p w14:paraId="39F6951F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1701" w:type="dxa"/>
            <w:vAlign w:val="center"/>
          </w:tcPr>
          <w:p w14:paraId="41358A63" w14:textId="6E25B0F9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</w:t>
            </w:r>
            <w:r w:rsidRPr="00E104FA">
              <w:rPr>
                <w:rFonts w:ascii="Times New Roman" w:eastAsia="宋体" w:hAnsi="Times New Roman" w:cs="Times New Roman"/>
                <w:szCs w:val="21"/>
              </w:rPr>
              <w:t>（要求为中共党员，有学生干部或党务工作经历优先）</w:t>
            </w:r>
          </w:p>
        </w:tc>
        <w:tc>
          <w:tcPr>
            <w:tcW w:w="1134" w:type="dxa"/>
          </w:tcPr>
          <w:p w14:paraId="3E0AD194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4016FDE5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4D171FF2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0B315405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7E70F3C4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联系人：付秀兵</w:t>
            </w:r>
          </w:p>
          <w:p w14:paraId="4E44AFFF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18269840420</w:t>
            </w:r>
          </w:p>
          <w:p w14:paraId="3C20A4FA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908673180@qq.com</w:t>
            </w:r>
          </w:p>
        </w:tc>
        <w:tc>
          <w:tcPr>
            <w:tcW w:w="2767" w:type="dxa"/>
          </w:tcPr>
          <w:p w14:paraId="4B65CE68" w14:textId="77777777" w:rsidR="004D2113" w:rsidRPr="00E104FA" w:rsidRDefault="00000000" w:rsidP="00655749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协助所在部门开展行政工作</w:t>
            </w:r>
          </w:p>
        </w:tc>
      </w:tr>
      <w:tr w:rsidR="00655749" w:rsidRPr="00E104FA" w14:paraId="0E8025AB" w14:textId="77777777" w:rsidTr="00C66A17">
        <w:trPr>
          <w:trHeight w:val="1280"/>
          <w:jc w:val="center"/>
        </w:trPr>
        <w:tc>
          <w:tcPr>
            <w:tcW w:w="482" w:type="dxa"/>
            <w:noWrap/>
            <w:vAlign w:val="center"/>
          </w:tcPr>
          <w:p w14:paraId="3A0C010A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98" w:type="dxa"/>
            <w:noWrap/>
            <w:vAlign w:val="center"/>
          </w:tcPr>
          <w:p w14:paraId="7990AEAD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党委宣传部、党委统战部</w:t>
            </w:r>
          </w:p>
        </w:tc>
        <w:tc>
          <w:tcPr>
            <w:tcW w:w="567" w:type="dxa"/>
            <w:vAlign w:val="center"/>
          </w:tcPr>
          <w:p w14:paraId="3E8A1F14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</w:p>
        </w:tc>
        <w:tc>
          <w:tcPr>
            <w:tcW w:w="1701" w:type="dxa"/>
            <w:vAlign w:val="center"/>
          </w:tcPr>
          <w:p w14:paraId="53D72266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</w:t>
            </w:r>
            <w:r w:rsidRPr="00E104FA">
              <w:rPr>
                <w:rFonts w:ascii="Times New Roman" w:eastAsia="宋体" w:hAnsi="Times New Roman" w:cs="Times New Roman"/>
                <w:szCs w:val="21"/>
              </w:rPr>
              <w:t>（要求为学生干部，有从事宣传工作经历优先）</w:t>
            </w:r>
          </w:p>
        </w:tc>
        <w:tc>
          <w:tcPr>
            <w:tcW w:w="1134" w:type="dxa"/>
          </w:tcPr>
          <w:p w14:paraId="0AA1313D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64EAA89B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19532C09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26CD1410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24876588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联系人：涂新宇</w:t>
            </w:r>
          </w:p>
          <w:p w14:paraId="794EE353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05546863630</w:t>
            </w:r>
          </w:p>
          <w:p w14:paraId="6273EDF2" w14:textId="1B11F710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</w:t>
            </w:r>
            <w:r w:rsidR="0065574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hnnuxcb2021@163.com</w:t>
            </w:r>
          </w:p>
        </w:tc>
        <w:tc>
          <w:tcPr>
            <w:tcW w:w="2767" w:type="dxa"/>
          </w:tcPr>
          <w:p w14:paraId="53B2D41C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协助所在部门开展新闻宣传、新媒体等工作</w:t>
            </w:r>
          </w:p>
        </w:tc>
      </w:tr>
      <w:tr w:rsidR="00655749" w:rsidRPr="00E104FA" w14:paraId="61202F80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6531DAD9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98" w:type="dxa"/>
            <w:noWrap/>
            <w:vAlign w:val="center"/>
          </w:tcPr>
          <w:p w14:paraId="44A5ACD8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教务处</w:t>
            </w:r>
          </w:p>
        </w:tc>
        <w:tc>
          <w:tcPr>
            <w:tcW w:w="567" w:type="dxa"/>
            <w:vAlign w:val="center"/>
          </w:tcPr>
          <w:p w14:paraId="22E4B788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</w:p>
        </w:tc>
        <w:tc>
          <w:tcPr>
            <w:tcW w:w="1701" w:type="dxa"/>
            <w:vAlign w:val="center"/>
          </w:tcPr>
          <w:p w14:paraId="3B61A6D0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</w:tcPr>
          <w:p w14:paraId="2C493B34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1070F1DE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57FB790F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6560231E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34301A9A" w14:textId="5D7B9CD9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</w:t>
            </w:r>
            <w:r w:rsidR="00EE1036" w:rsidRPr="00EE103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余沁怡</w:t>
            </w:r>
          </w:p>
          <w:p w14:paraId="34796495" w14:textId="46F5FCCB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="00EE1036" w:rsidRPr="00EE103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13515547550</w:t>
            </w:r>
          </w:p>
          <w:p w14:paraId="30146B6A" w14:textId="7223C2C1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r w:rsidR="00EE1036" w:rsidRPr="00EE103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1020136571@qq.com</w:t>
            </w:r>
          </w:p>
        </w:tc>
        <w:tc>
          <w:tcPr>
            <w:tcW w:w="2767" w:type="dxa"/>
          </w:tcPr>
          <w:p w14:paraId="1A699FB2" w14:textId="77777777" w:rsidR="004D2113" w:rsidRPr="00E104FA" w:rsidRDefault="00000000" w:rsidP="00655749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协助所在部门开展教学管理与服务工作</w:t>
            </w:r>
          </w:p>
        </w:tc>
      </w:tr>
      <w:tr w:rsidR="00655749" w:rsidRPr="00E104FA" w14:paraId="78286543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2ACB386A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98" w:type="dxa"/>
            <w:noWrap/>
            <w:vAlign w:val="center"/>
          </w:tcPr>
          <w:p w14:paraId="513FF819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科研处、学科建设办公室</w:t>
            </w:r>
          </w:p>
        </w:tc>
        <w:tc>
          <w:tcPr>
            <w:tcW w:w="567" w:type="dxa"/>
            <w:vAlign w:val="center"/>
          </w:tcPr>
          <w:p w14:paraId="1E1DBCC3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05</w:t>
            </w:r>
          </w:p>
        </w:tc>
        <w:tc>
          <w:tcPr>
            <w:tcW w:w="1701" w:type="dxa"/>
            <w:vAlign w:val="center"/>
          </w:tcPr>
          <w:p w14:paraId="0A979053" w14:textId="76A8391C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5" w:name="OLE_LINK6"/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</w:t>
            </w:r>
            <w:bookmarkEnd w:id="5"/>
          </w:p>
        </w:tc>
        <w:tc>
          <w:tcPr>
            <w:tcW w:w="1134" w:type="dxa"/>
          </w:tcPr>
          <w:p w14:paraId="312FF7FA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1848F5DC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420CA9B3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7AD71B61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294252E6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联系人：刘磊</w:t>
            </w:r>
          </w:p>
          <w:p w14:paraId="7073025D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13605545615</w:t>
            </w:r>
          </w:p>
          <w:p w14:paraId="24EB78B2" w14:textId="64408A99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13605545615@163.com</w:t>
            </w:r>
          </w:p>
        </w:tc>
        <w:tc>
          <w:tcPr>
            <w:tcW w:w="2767" w:type="dxa"/>
          </w:tcPr>
          <w:p w14:paraId="4E4532D5" w14:textId="77777777" w:rsidR="004D2113" w:rsidRPr="00E104FA" w:rsidRDefault="00000000" w:rsidP="00655749">
            <w:pPr>
              <w:pStyle w:val="a6"/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04FA">
              <w:rPr>
                <w:rFonts w:ascii="Times New Roman" w:hAnsi="Times New Roman" w:cs="Times New Roman"/>
                <w:sz w:val="21"/>
                <w:szCs w:val="21"/>
              </w:rPr>
              <w:t>协助所在部门开展科研管理与服务工作</w:t>
            </w:r>
          </w:p>
          <w:p w14:paraId="4FBBF164" w14:textId="77777777" w:rsidR="004D2113" w:rsidRPr="00E104FA" w:rsidRDefault="004D2113" w:rsidP="00655749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55749" w:rsidRPr="00E104FA" w14:paraId="62089B2D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40C1B6AC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498" w:type="dxa"/>
            <w:noWrap/>
            <w:vAlign w:val="center"/>
          </w:tcPr>
          <w:p w14:paraId="6289BDB9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党委学生工作部</w:t>
            </w:r>
          </w:p>
        </w:tc>
        <w:tc>
          <w:tcPr>
            <w:tcW w:w="567" w:type="dxa"/>
            <w:vAlign w:val="center"/>
          </w:tcPr>
          <w:p w14:paraId="594048DC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06</w:t>
            </w:r>
          </w:p>
        </w:tc>
        <w:tc>
          <w:tcPr>
            <w:tcW w:w="1701" w:type="dxa"/>
            <w:vAlign w:val="center"/>
          </w:tcPr>
          <w:p w14:paraId="1237F3EB" w14:textId="1EDD445B" w:rsidR="004D2113" w:rsidRPr="00E104FA" w:rsidRDefault="00E104FA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</w:tcPr>
          <w:p w14:paraId="0795499A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05355A83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6ADE0497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62630D1D" w14:textId="77777777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0CFAFFE8" w14:textId="3B1BE374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</w:t>
            </w:r>
            <w:r w:rsidR="00E104FA"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孙德军</w:t>
            </w:r>
          </w:p>
          <w:p w14:paraId="1438301D" w14:textId="17756CEF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="00E104FA"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13615542285</w:t>
            </w:r>
          </w:p>
          <w:p w14:paraId="4A9A914A" w14:textId="6AD07E44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r w:rsidR="00E104FA"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277653613@qq.com</w:t>
            </w:r>
          </w:p>
        </w:tc>
        <w:tc>
          <w:tcPr>
            <w:tcW w:w="2767" w:type="dxa"/>
          </w:tcPr>
          <w:p w14:paraId="26C4AC09" w14:textId="77777777" w:rsidR="004D2113" w:rsidRPr="00E104FA" w:rsidRDefault="00000000" w:rsidP="00655749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协助所在部门开展行政工作</w:t>
            </w:r>
          </w:p>
        </w:tc>
      </w:tr>
      <w:tr w:rsidR="00655749" w:rsidRPr="00E104FA" w14:paraId="4F1E1360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7F35F93E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7</w:t>
            </w:r>
          </w:p>
        </w:tc>
        <w:tc>
          <w:tcPr>
            <w:tcW w:w="1498" w:type="dxa"/>
            <w:noWrap/>
            <w:vAlign w:val="center"/>
          </w:tcPr>
          <w:p w14:paraId="54A7AEF1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国际合作与交流处</w:t>
            </w:r>
          </w:p>
        </w:tc>
        <w:tc>
          <w:tcPr>
            <w:tcW w:w="567" w:type="dxa"/>
            <w:vAlign w:val="center"/>
          </w:tcPr>
          <w:p w14:paraId="3FEF3149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</w:p>
        </w:tc>
        <w:tc>
          <w:tcPr>
            <w:tcW w:w="1701" w:type="dxa"/>
            <w:vAlign w:val="center"/>
          </w:tcPr>
          <w:p w14:paraId="5642A046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专业不限（党员或者英语六级，托福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分以上，雅思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分以上，英语留学背景的优先考虑）</w:t>
            </w:r>
          </w:p>
        </w:tc>
        <w:tc>
          <w:tcPr>
            <w:tcW w:w="1134" w:type="dxa"/>
          </w:tcPr>
          <w:p w14:paraId="550B86B4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363B8919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25075887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25DC01B8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043ABF0C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联系人：张娜</w:t>
            </w:r>
          </w:p>
          <w:p w14:paraId="5CBFE29C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15800917395</w:t>
            </w:r>
          </w:p>
          <w:p w14:paraId="73CC6739" w14:textId="5B88DDCE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1355699470@qq.com</w:t>
            </w:r>
          </w:p>
        </w:tc>
        <w:tc>
          <w:tcPr>
            <w:tcW w:w="2767" w:type="dxa"/>
          </w:tcPr>
          <w:p w14:paraId="03A0E92D" w14:textId="77777777" w:rsidR="004D2113" w:rsidRPr="00E104FA" w:rsidRDefault="00000000" w:rsidP="00E104FA">
            <w:pPr>
              <w:snapToGrid w:val="0"/>
              <w:spacing w:line="280" w:lineRule="exac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协助所在部门开展行政工作</w:t>
            </w:r>
          </w:p>
        </w:tc>
      </w:tr>
      <w:tr w:rsidR="00655749" w:rsidRPr="00E104FA" w14:paraId="677F15ED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4FDA3446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498" w:type="dxa"/>
            <w:noWrap/>
            <w:vAlign w:val="center"/>
          </w:tcPr>
          <w:p w14:paraId="01143893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就业创业与社会合作处</w:t>
            </w:r>
          </w:p>
        </w:tc>
        <w:tc>
          <w:tcPr>
            <w:tcW w:w="567" w:type="dxa"/>
            <w:vAlign w:val="center"/>
          </w:tcPr>
          <w:p w14:paraId="7FCB1C64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08</w:t>
            </w:r>
          </w:p>
        </w:tc>
        <w:tc>
          <w:tcPr>
            <w:tcW w:w="1701" w:type="dxa"/>
            <w:vAlign w:val="center"/>
          </w:tcPr>
          <w:p w14:paraId="49041043" w14:textId="49F09CFD" w:rsidR="004D2113" w:rsidRPr="00E104FA" w:rsidRDefault="00000000" w:rsidP="0065574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</w:tcPr>
          <w:p w14:paraId="3BF0B7B3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1CC4344F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2E176BDB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53916A07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0C9D7499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6" w:name="OLE_LINK5"/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联系人：张健</w:t>
            </w:r>
          </w:p>
          <w:p w14:paraId="0F8ED432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18655156167</w:t>
            </w:r>
          </w:p>
          <w:p w14:paraId="756F47FF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bookmarkEnd w:id="6"/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781455733@qq.com</w:t>
            </w:r>
          </w:p>
        </w:tc>
        <w:tc>
          <w:tcPr>
            <w:tcW w:w="2767" w:type="dxa"/>
          </w:tcPr>
          <w:p w14:paraId="4929E691" w14:textId="77777777" w:rsidR="004D2113" w:rsidRPr="00E104FA" w:rsidRDefault="00000000" w:rsidP="00E104FA">
            <w:pPr>
              <w:snapToGrid w:val="0"/>
              <w:spacing w:line="280" w:lineRule="exac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协助所在部门开展行政工作</w:t>
            </w:r>
          </w:p>
        </w:tc>
      </w:tr>
      <w:tr w:rsidR="00655749" w:rsidRPr="00E104FA" w14:paraId="0B9109F1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1179095B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498" w:type="dxa"/>
            <w:noWrap/>
            <w:vAlign w:val="center"/>
          </w:tcPr>
          <w:p w14:paraId="6B689CE1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财务处</w:t>
            </w:r>
          </w:p>
        </w:tc>
        <w:tc>
          <w:tcPr>
            <w:tcW w:w="567" w:type="dxa"/>
            <w:vAlign w:val="center"/>
          </w:tcPr>
          <w:p w14:paraId="2757661E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09</w:t>
            </w:r>
          </w:p>
        </w:tc>
        <w:tc>
          <w:tcPr>
            <w:tcW w:w="1701" w:type="dxa"/>
            <w:vAlign w:val="center"/>
          </w:tcPr>
          <w:p w14:paraId="5EF54278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</w:t>
            </w:r>
            <w:r w:rsidRPr="00E104FA">
              <w:rPr>
                <w:rFonts w:ascii="Times New Roman" w:eastAsia="宋体" w:hAnsi="Times New Roman" w:cs="Times New Roman"/>
                <w:szCs w:val="21"/>
              </w:rPr>
              <w:t>（计算机、汉语言文学、财务管理类专业优先）</w:t>
            </w:r>
          </w:p>
        </w:tc>
        <w:tc>
          <w:tcPr>
            <w:tcW w:w="1134" w:type="dxa"/>
          </w:tcPr>
          <w:p w14:paraId="0203F0EE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6C3E8D2F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36BB4328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490C227B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7193B76D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联系人：郑荣基</w:t>
            </w:r>
          </w:p>
          <w:p w14:paraId="4AF0BC45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18189539362</w:t>
            </w:r>
          </w:p>
          <w:p w14:paraId="10737DA8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1511812609@qq.com</w:t>
            </w:r>
          </w:p>
        </w:tc>
        <w:tc>
          <w:tcPr>
            <w:tcW w:w="2767" w:type="dxa"/>
          </w:tcPr>
          <w:p w14:paraId="39A860A9" w14:textId="77777777" w:rsidR="004D2113" w:rsidRPr="00E104FA" w:rsidRDefault="00000000" w:rsidP="00655749">
            <w:pPr>
              <w:snapToGrid w:val="0"/>
              <w:spacing w:line="280" w:lineRule="exac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协助所在部门开展行政工作</w:t>
            </w:r>
          </w:p>
        </w:tc>
      </w:tr>
      <w:tr w:rsidR="00655749" w:rsidRPr="00E104FA" w14:paraId="73BA2633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56370E28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98" w:type="dxa"/>
            <w:noWrap/>
            <w:vAlign w:val="center"/>
          </w:tcPr>
          <w:p w14:paraId="192709CC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党委保卫部</w:t>
            </w:r>
          </w:p>
        </w:tc>
        <w:tc>
          <w:tcPr>
            <w:tcW w:w="567" w:type="dxa"/>
            <w:vAlign w:val="center"/>
          </w:tcPr>
          <w:p w14:paraId="09AF94DB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14:paraId="2FEE3C73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</w:tcPr>
          <w:p w14:paraId="6191C5AB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30590C4F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633A0EB6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4553380E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249A460E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联系人：陈丽</w:t>
            </w:r>
          </w:p>
          <w:p w14:paraId="4D7E602D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13033076969</w:t>
            </w:r>
          </w:p>
          <w:p w14:paraId="043C7711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hnsyzsb@126.com</w:t>
            </w:r>
          </w:p>
        </w:tc>
        <w:tc>
          <w:tcPr>
            <w:tcW w:w="2767" w:type="dxa"/>
          </w:tcPr>
          <w:p w14:paraId="1EB07D0D" w14:textId="77777777" w:rsidR="004D2113" w:rsidRPr="00E104FA" w:rsidRDefault="00000000" w:rsidP="00655749">
            <w:pPr>
              <w:snapToGrid w:val="0"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协助所在部门开展行政工作</w:t>
            </w:r>
          </w:p>
        </w:tc>
      </w:tr>
      <w:tr w:rsidR="00655749" w:rsidRPr="00E104FA" w14:paraId="0126A364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4758617F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498" w:type="dxa"/>
            <w:noWrap/>
            <w:vAlign w:val="center"/>
          </w:tcPr>
          <w:p w14:paraId="24A11F6D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资产与实验室管理处</w:t>
            </w:r>
          </w:p>
        </w:tc>
        <w:tc>
          <w:tcPr>
            <w:tcW w:w="567" w:type="dxa"/>
            <w:vAlign w:val="center"/>
          </w:tcPr>
          <w:p w14:paraId="543F6DB7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14:paraId="2060EC82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</w:tcPr>
          <w:p w14:paraId="415E07B3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4F5A3B03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5396CBE3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5B18AF96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5D14EB73" w14:textId="58B3B3F0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联系人：王</w:t>
            </w:r>
            <w:r w:rsidR="00E104FA"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庆</w:t>
            </w:r>
          </w:p>
          <w:p w14:paraId="06999271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15856690009</w:t>
            </w:r>
          </w:p>
          <w:p w14:paraId="4C93AF99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137169913@qq.com</w:t>
            </w:r>
          </w:p>
        </w:tc>
        <w:tc>
          <w:tcPr>
            <w:tcW w:w="2767" w:type="dxa"/>
          </w:tcPr>
          <w:p w14:paraId="58C46369" w14:textId="77777777" w:rsidR="004D2113" w:rsidRPr="00E104FA" w:rsidRDefault="00000000" w:rsidP="00655749">
            <w:pPr>
              <w:snapToGrid w:val="0"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协助所在部门开展行政工作</w:t>
            </w:r>
          </w:p>
        </w:tc>
      </w:tr>
      <w:tr w:rsidR="00655749" w:rsidRPr="00E104FA" w14:paraId="337BAA84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4256EA8D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498" w:type="dxa"/>
            <w:noWrap/>
            <w:vAlign w:val="center"/>
          </w:tcPr>
          <w:p w14:paraId="1B70F80C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信息化建设与管理处</w:t>
            </w:r>
          </w:p>
        </w:tc>
        <w:tc>
          <w:tcPr>
            <w:tcW w:w="567" w:type="dxa"/>
            <w:vAlign w:val="center"/>
          </w:tcPr>
          <w:p w14:paraId="57E8949D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14:paraId="109A23FA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计算机科学与技术、软件工程、网络工程相关工科专业</w:t>
            </w:r>
          </w:p>
        </w:tc>
        <w:tc>
          <w:tcPr>
            <w:tcW w:w="1134" w:type="dxa"/>
          </w:tcPr>
          <w:p w14:paraId="0462F89A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63E7EA0F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530B318B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6F787124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7A997580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联系人：程业红</w:t>
            </w:r>
          </w:p>
          <w:p w14:paraId="6C3DA06A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13033073019</w:t>
            </w:r>
          </w:p>
          <w:p w14:paraId="133FF886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648672153@qq.com</w:t>
            </w:r>
          </w:p>
        </w:tc>
        <w:tc>
          <w:tcPr>
            <w:tcW w:w="2767" w:type="dxa"/>
          </w:tcPr>
          <w:p w14:paraId="182DE374" w14:textId="77777777" w:rsidR="004D2113" w:rsidRPr="00E104FA" w:rsidRDefault="00000000" w:rsidP="00655749">
            <w:pPr>
              <w:snapToGrid w:val="0"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协助所在部门开展行政工作</w:t>
            </w:r>
          </w:p>
        </w:tc>
      </w:tr>
      <w:tr w:rsidR="00655749" w:rsidRPr="00E104FA" w14:paraId="74263603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2A494779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498" w:type="dxa"/>
            <w:noWrap/>
            <w:vAlign w:val="center"/>
          </w:tcPr>
          <w:p w14:paraId="5847A54D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图书馆</w:t>
            </w:r>
          </w:p>
        </w:tc>
        <w:tc>
          <w:tcPr>
            <w:tcW w:w="567" w:type="dxa"/>
            <w:vAlign w:val="center"/>
          </w:tcPr>
          <w:p w14:paraId="4F9D6B97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14:paraId="653559EB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</w:tcPr>
          <w:p w14:paraId="4AC772F3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6091A14D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4DE5FCAF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0B1BAD21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3FCD7F83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联系人：米雪</w:t>
            </w:r>
          </w:p>
          <w:p w14:paraId="49A1AB17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17718151598</w:t>
            </w:r>
          </w:p>
          <w:p w14:paraId="5A2D7DC7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1260586093@qq.com</w:t>
            </w:r>
          </w:p>
        </w:tc>
        <w:tc>
          <w:tcPr>
            <w:tcW w:w="2767" w:type="dxa"/>
          </w:tcPr>
          <w:p w14:paraId="1E3F0EC4" w14:textId="77777777" w:rsidR="004D2113" w:rsidRPr="00E104FA" w:rsidRDefault="00000000" w:rsidP="00655749">
            <w:pPr>
              <w:snapToGrid w:val="0"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协助所在部门开展行政工作</w:t>
            </w:r>
          </w:p>
        </w:tc>
      </w:tr>
      <w:tr w:rsidR="00655749" w:rsidRPr="00E104FA" w14:paraId="3A371469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78F315DC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498" w:type="dxa"/>
            <w:noWrap/>
            <w:vAlign w:val="center"/>
          </w:tcPr>
          <w:p w14:paraId="209A9408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继续教育学院</w:t>
            </w:r>
          </w:p>
        </w:tc>
        <w:tc>
          <w:tcPr>
            <w:tcW w:w="567" w:type="dxa"/>
            <w:vAlign w:val="center"/>
          </w:tcPr>
          <w:p w14:paraId="652DBB2A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14:paraId="2672264E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计算机科学与技术、中国语言文学相关专业</w:t>
            </w:r>
          </w:p>
        </w:tc>
        <w:tc>
          <w:tcPr>
            <w:tcW w:w="1134" w:type="dxa"/>
          </w:tcPr>
          <w:p w14:paraId="04345555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66BA4CEF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1426495D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1BD934C7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76CA6E69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联系人：王宗会</w:t>
            </w:r>
          </w:p>
          <w:p w14:paraId="4EFAB438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13095470390</w:t>
            </w:r>
          </w:p>
          <w:p w14:paraId="02E0AEC6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wangzongh@163.com</w:t>
            </w:r>
          </w:p>
        </w:tc>
        <w:tc>
          <w:tcPr>
            <w:tcW w:w="2767" w:type="dxa"/>
          </w:tcPr>
          <w:p w14:paraId="009DA106" w14:textId="77777777" w:rsidR="004D2113" w:rsidRPr="00E104FA" w:rsidRDefault="00000000" w:rsidP="00655749">
            <w:pPr>
              <w:snapToGrid w:val="0"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协助所在部门开展行政工作</w:t>
            </w:r>
          </w:p>
        </w:tc>
      </w:tr>
      <w:tr w:rsidR="00655749" w:rsidRPr="00E104FA" w14:paraId="65F70B44" w14:textId="77777777" w:rsidTr="00655749">
        <w:trPr>
          <w:trHeight w:val="879"/>
          <w:jc w:val="center"/>
        </w:trPr>
        <w:tc>
          <w:tcPr>
            <w:tcW w:w="482" w:type="dxa"/>
            <w:noWrap/>
            <w:vAlign w:val="center"/>
          </w:tcPr>
          <w:p w14:paraId="6E16D794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498" w:type="dxa"/>
            <w:noWrap/>
            <w:vAlign w:val="center"/>
          </w:tcPr>
          <w:p w14:paraId="7D5934E2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工会</w:t>
            </w:r>
          </w:p>
        </w:tc>
        <w:tc>
          <w:tcPr>
            <w:tcW w:w="567" w:type="dxa"/>
            <w:vAlign w:val="center"/>
          </w:tcPr>
          <w:p w14:paraId="624EC680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14:paraId="0321F4D8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</w:tcPr>
          <w:p w14:paraId="48BABBDD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3EC5EC5F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4A09D63F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766D11A4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514AA9DA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联系人：章时文</w:t>
            </w:r>
          </w:p>
          <w:p w14:paraId="3862F1FA" w14:textId="207DAEB4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联系电话：</w:t>
            </w:r>
            <w:r w:rsidR="0065574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0554-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6662713</w:t>
            </w:r>
          </w:p>
          <w:p w14:paraId="46E9DF3C" w14:textId="77777777" w:rsidR="004D2113" w:rsidRPr="00E104FA" w:rsidRDefault="00000000" w:rsidP="00E104FA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邮箱：</w:t>
            </w:r>
            <w:r w:rsidRPr="00E104FA">
              <w:rPr>
                <w:rFonts w:ascii="Times New Roman" w:eastAsia="宋体" w:hAnsi="Times New Roman" w:cs="Times New Roman"/>
                <w:kern w:val="0"/>
                <w:szCs w:val="21"/>
              </w:rPr>
              <w:t>3348026220@qq.com</w:t>
            </w:r>
          </w:p>
        </w:tc>
        <w:tc>
          <w:tcPr>
            <w:tcW w:w="2767" w:type="dxa"/>
          </w:tcPr>
          <w:p w14:paraId="1525CB5A" w14:textId="77777777" w:rsidR="004D2113" w:rsidRPr="00E104FA" w:rsidRDefault="00000000" w:rsidP="00E104FA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E104FA">
              <w:rPr>
                <w:rFonts w:ascii="Times New Roman" w:eastAsia="宋体" w:hAnsi="Times New Roman" w:cs="Times New Roman"/>
                <w:szCs w:val="21"/>
              </w:rPr>
              <w:t>协助所在部门开展行政工作</w:t>
            </w:r>
          </w:p>
        </w:tc>
      </w:tr>
      <w:bookmarkEnd w:id="1"/>
    </w:tbl>
    <w:p w14:paraId="51782C29" w14:textId="4B920D01" w:rsidR="004D2113" w:rsidRPr="00C66A17" w:rsidRDefault="004D2113" w:rsidP="00E104FA">
      <w:pPr>
        <w:jc w:val="center"/>
        <w:rPr>
          <w:rFonts w:ascii="Times New Roman" w:eastAsia="宋体" w:hAnsi="Times New Roman" w:cs="Times New Roman"/>
          <w:szCs w:val="21"/>
        </w:rPr>
      </w:pPr>
    </w:p>
    <w:sectPr w:rsidR="004D2113" w:rsidRPr="00C66A17">
      <w:pgSz w:w="16838" w:h="11906" w:orient="landscape"/>
      <w:pgMar w:top="1349" w:right="1440" w:bottom="134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12158" w14:textId="77777777" w:rsidR="0091648E" w:rsidRDefault="0091648E">
      <w:pPr>
        <w:rPr>
          <w:rFonts w:hint="eastAsia"/>
        </w:rPr>
      </w:pPr>
      <w:r>
        <w:separator/>
      </w:r>
    </w:p>
  </w:endnote>
  <w:endnote w:type="continuationSeparator" w:id="0">
    <w:p w14:paraId="5384B62F" w14:textId="77777777" w:rsidR="0091648E" w:rsidRDefault="009164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61D1" w14:textId="77777777" w:rsidR="0091648E" w:rsidRDefault="0091648E">
      <w:pPr>
        <w:rPr>
          <w:rFonts w:hint="eastAsia"/>
        </w:rPr>
      </w:pPr>
      <w:r>
        <w:separator/>
      </w:r>
    </w:p>
  </w:footnote>
  <w:footnote w:type="continuationSeparator" w:id="0">
    <w:p w14:paraId="6EDFFE1A" w14:textId="77777777" w:rsidR="0091648E" w:rsidRDefault="009164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FkM2Y2MTk0NjUwZGQ0MmEwNWVlODM2NDRkYWI2YTUifQ=="/>
  </w:docVars>
  <w:rsids>
    <w:rsidRoot w:val="00BB58B8"/>
    <w:rsid w:val="00046B0A"/>
    <w:rsid w:val="00074F68"/>
    <w:rsid w:val="000B13C6"/>
    <w:rsid w:val="000E7B74"/>
    <w:rsid w:val="000F31F5"/>
    <w:rsid w:val="001A529A"/>
    <w:rsid w:val="001C73E2"/>
    <w:rsid w:val="00271EB3"/>
    <w:rsid w:val="00290D0D"/>
    <w:rsid w:val="002D2DB3"/>
    <w:rsid w:val="00324D5C"/>
    <w:rsid w:val="003A3F29"/>
    <w:rsid w:val="003F7F44"/>
    <w:rsid w:val="00414CE0"/>
    <w:rsid w:val="00424EEE"/>
    <w:rsid w:val="0046713E"/>
    <w:rsid w:val="004B7C72"/>
    <w:rsid w:val="004D2113"/>
    <w:rsid w:val="0057046B"/>
    <w:rsid w:val="005C490B"/>
    <w:rsid w:val="005C7E57"/>
    <w:rsid w:val="005D1BD8"/>
    <w:rsid w:val="005F2C7A"/>
    <w:rsid w:val="00655749"/>
    <w:rsid w:val="006C0204"/>
    <w:rsid w:val="006F17B3"/>
    <w:rsid w:val="00721313"/>
    <w:rsid w:val="0072299D"/>
    <w:rsid w:val="007D004D"/>
    <w:rsid w:val="008029F2"/>
    <w:rsid w:val="008351C4"/>
    <w:rsid w:val="00871D84"/>
    <w:rsid w:val="009154BA"/>
    <w:rsid w:val="0091648E"/>
    <w:rsid w:val="00936637"/>
    <w:rsid w:val="009B433B"/>
    <w:rsid w:val="00A007DF"/>
    <w:rsid w:val="00A02532"/>
    <w:rsid w:val="00A02CEE"/>
    <w:rsid w:val="00A44B06"/>
    <w:rsid w:val="00A9083A"/>
    <w:rsid w:val="00B72C0F"/>
    <w:rsid w:val="00B8283B"/>
    <w:rsid w:val="00B96891"/>
    <w:rsid w:val="00BB58B8"/>
    <w:rsid w:val="00BF5EAA"/>
    <w:rsid w:val="00C0390B"/>
    <w:rsid w:val="00C05EC7"/>
    <w:rsid w:val="00C66A17"/>
    <w:rsid w:val="00C762C4"/>
    <w:rsid w:val="00CD28BA"/>
    <w:rsid w:val="00DB4265"/>
    <w:rsid w:val="00E104FA"/>
    <w:rsid w:val="00E3235A"/>
    <w:rsid w:val="00E517B3"/>
    <w:rsid w:val="00EC2574"/>
    <w:rsid w:val="00EC5AA0"/>
    <w:rsid w:val="00EE1036"/>
    <w:rsid w:val="00FA340A"/>
    <w:rsid w:val="00FC0092"/>
    <w:rsid w:val="01A2706E"/>
    <w:rsid w:val="031767CF"/>
    <w:rsid w:val="03605876"/>
    <w:rsid w:val="03802F64"/>
    <w:rsid w:val="04C5601D"/>
    <w:rsid w:val="05F35FEF"/>
    <w:rsid w:val="06075142"/>
    <w:rsid w:val="06986394"/>
    <w:rsid w:val="083210FA"/>
    <w:rsid w:val="08B1198F"/>
    <w:rsid w:val="08F16230"/>
    <w:rsid w:val="098766B0"/>
    <w:rsid w:val="0E2230B3"/>
    <w:rsid w:val="0E390994"/>
    <w:rsid w:val="0F550902"/>
    <w:rsid w:val="0FBA280C"/>
    <w:rsid w:val="104E3765"/>
    <w:rsid w:val="105B26B6"/>
    <w:rsid w:val="11082FAE"/>
    <w:rsid w:val="12C53D8C"/>
    <w:rsid w:val="14E91CAD"/>
    <w:rsid w:val="15B00472"/>
    <w:rsid w:val="16CB1419"/>
    <w:rsid w:val="177430C5"/>
    <w:rsid w:val="181E0161"/>
    <w:rsid w:val="19202945"/>
    <w:rsid w:val="1AA24FBC"/>
    <w:rsid w:val="1AB175CD"/>
    <w:rsid w:val="1CAE0B0C"/>
    <w:rsid w:val="1CC431C4"/>
    <w:rsid w:val="20DC06C9"/>
    <w:rsid w:val="22766C87"/>
    <w:rsid w:val="22FE0BC1"/>
    <w:rsid w:val="234A5DB7"/>
    <w:rsid w:val="24FD3B3B"/>
    <w:rsid w:val="252E075F"/>
    <w:rsid w:val="25A34A37"/>
    <w:rsid w:val="25DE41B3"/>
    <w:rsid w:val="25E62821"/>
    <w:rsid w:val="275B795B"/>
    <w:rsid w:val="27D431CA"/>
    <w:rsid w:val="285D7B31"/>
    <w:rsid w:val="2B9F0E92"/>
    <w:rsid w:val="2BBE3D6D"/>
    <w:rsid w:val="2C5A7698"/>
    <w:rsid w:val="2EB8750D"/>
    <w:rsid w:val="30446E8E"/>
    <w:rsid w:val="322340B7"/>
    <w:rsid w:val="33A017AC"/>
    <w:rsid w:val="35527F37"/>
    <w:rsid w:val="358C11CC"/>
    <w:rsid w:val="35AF7B4C"/>
    <w:rsid w:val="365E4F0A"/>
    <w:rsid w:val="36A169CC"/>
    <w:rsid w:val="36D23350"/>
    <w:rsid w:val="36D950DF"/>
    <w:rsid w:val="374D6E80"/>
    <w:rsid w:val="38512799"/>
    <w:rsid w:val="385B6A2B"/>
    <w:rsid w:val="38610B3B"/>
    <w:rsid w:val="3948754F"/>
    <w:rsid w:val="39F4729C"/>
    <w:rsid w:val="3BFD0719"/>
    <w:rsid w:val="3C4555C3"/>
    <w:rsid w:val="3CB602D0"/>
    <w:rsid w:val="3DFF7121"/>
    <w:rsid w:val="3E18728D"/>
    <w:rsid w:val="3E2E3C06"/>
    <w:rsid w:val="3FB52314"/>
    <w:rsid w:val="403B4D1B"/>
    <w:rsid w:val="4169240A"/>
    <w:rsid w:val="42E46969"/>
    <w:rsid w:val="43244C80"/>
    <w:rsid w:val="43C11B0E"/>
    <w:rsid w:val="43CC7746"/>
    <w:rsid w:val="443B15ED"/>
    <w:rsid w:val="46907C9C"/>
    <w:rsid w:val="49FF59CA"/>
    <w:rsid w:val="4A255D01"/>
    <w:rsid w:val="4C776F18"/>
    <w:rsid w:val="4D0A37C9"/>
    <w:rsid w:val="4D185DED"/>
    <w:rsid w:val="4DDC2BAD"/>
    <w:rsid w:val="4E04490D"/>
    <w:rsid w:val="506803D7"/>
    <w:rsid w:val="51FE54C6"/>
    <w:rsid w:val="525D3405"/>
    <w:rsid w:val="52AE56A1"/>
    <w:rsid w:val="54CF7554"/>
    <w:rsid w:val="5515765B"/>
    <w:rsid w:val="55B15C1F"/>
    <w:rsid w:val="55F6737B"/>
    <w:rsid w:val="560F3B16"/>
    <w:rsid w:val="59194DD3"/>
    <w:rsid w:val="594433C4"/>
    <w:rsid w:val="5A3E74EA"/>
    <w:rsid w:val="5D5A3237"/>
    <w:rsid w:val="5E3B6E2A"/>
    <w:rsid w:val="5F34456C"/>
    <w:rsid w:val="5F3949F2"/>
    <w:rsid w:val="5F6F3028"/>
    <w:rsid w:val="5FAE574B"/>
    <w:rsid w:val="600708DE"/>
    <w:rsid w:val="61736E23"/>
    <w:rsid w:val="61E84073"/>
    <w:rsid w:val="62134AE6"/>
    <w:rsid w:val="624004A9"/>
    <w:rsid w:val="62440FF6"/>
    <w:rsid w:val="627B21B1"/>
    <w:rsid w:val="63904740"/>
    <w:rsid w:val="63F70824"/>
    <w:rsid w:val="65424FBE"/>
    <w:rsid w:val="69AF7C7D"/>
    <w:rsid w:val="69B85471"/>
    <w:rsid w:val="6A200816"/>
    <w:rsid w:val="6E12528A"/>
    <w:rsid w:val="6E340094"/>
    <w:rsid w:val="6E35724C"/>
    <w:rsid w:val="701860E4"/>
    <w:rsid w:val="71F81AF4"/>
    <w:rsid w:val="72FD2525"/>
    <w:rsid w:val="730E26FB"/>
    <w:rsid w:val="73BF7DA1"/>
    <w:rsid w:val="749B5C05"/>
    <w:rsid w:val="74DC679A"/>
    <w:rsid w:val="76093B6C"/>
    <w:rsid w:val="769604B3"/>
    <w:rsid w:val="77A536B7"/>
    <w:rsid w:val="7830186A"/>
    <w:rsid w:val="7C47601D"/>
    <w:rsid w:val="7C4E0BFD"/>
    <w:rsid w:val="7D304B8C"/>
    <w:rsid w:val="7D6067A7"/>
    <w:rsid w:val="7EA30424"/>
    <w:rsid w:val="7EB422BA"/>
    <w:rsid w:val="7FE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41AC"/>
  <w15:docId w15:val="{0D122FA7-AE2C-4D19-8561-BB4F6CBB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character" w:styleId="ac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kern w:val="2"/>
      <w:sz w:val="18"/>
      <w:szCs w:val="18"/>
    </w:r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714</Words>
  <Characters>986</Characters>
  <Application>Microsoft Office Word</Application>
  <DocSecurity>0</DocSecurity>
  <Lines>197</Lines>
  <Paragraphs>212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1134845145@qq.com</cp:lastModifiedBy>
  <cp:revision>5</cp:revision>
  <dcterms:created xsi:type="dcterms:W3CDTF">2025-08-19T16:18:00Z</dcterms:created>
  <dcterms:modified xsi:type="dcterms:W3CDTF">2025-08-22T02:04:00Z</dcterms:modified>
</cp:coreProperties>
</file>