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附表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2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cstheme="minorEastAsia"/>
          <w:b w:val="0"/>
          <w:bCs/>
          <w:sz w:val="24"/>
          <w:szCs w:val="24"/>
          <w:lang w:val="en-US" w:eastAsia="zh-CN"/>
        </w:rPr>
        <w:t>2019年</w:t>
      </w: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>应聘登记表</w:t>
      </w:r>
    </w:p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392"/>
        <w:gridCol w:w="751"/>
        <w:gridCol w:w="143"/>
        <w:gridCol w:w="197"/>
        <w:gridCol w:w="1054"/>
        <w:gridCol w:w="206"/>
        <w:gridCol w:w="360"/>
        <w:gridCol w:w="329"/>
        <w:gridCol w:w="211"/>
        <w:gridCol w:w="744"/>
        <w:gridCol w:w="203"/>
        <w:gridCol w:w="673"/>
        <w:gridCol w:w="423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应聘职位</w:t>
            </w:r>
          </w:p>
        </w:tc>
        <w:tc>
          <w:tcPr>
            <w:tcW w:w="3995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期望薪金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   名</w:t>
            </w:r>
          </w:p>
        </w:tc>
        <w:tc>
          <w:tcPr>
            <w:tcW w:w="109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性    别</w:t>
            </w:r>
          </w:p>
        </w:tc>
        <w:tc>
          <w:tcPr>
            <w:tcW w:w="164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出生年月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   高</w:t>
            </w:r>
          </w:p>
        </w:tc>
        <w:tc>
          <w:tcPr>
            <w:tcW w:w="109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体    重</w:t>
            </w:r>
          </w:p>
        </w:tc>
        <w:tc>
          <w:tcPr>
            <w:tcW w:w="164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婚姻状况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民   族</w:t>
            </w:r>
          </w:p>
        </w:tc>
        <w:tc>
          <w:tcPr>
            <w:tcW w:w="1091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健康状况</w:t>
            </w:r>
          </w:p>
        </w:tc>
        <w:tc>
          <w:tcPr>
            <w:tcW w:w="1644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最高学位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政治面貌</w:t>
            </w:r>
          </w:p>
        </w:tc>
        <w:tc>
          <w:tcPr>
            <w:tcW w:w="3995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生源地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户口所在地</w:t>
            </w:r>
          </w:p>
        </w:tc>
        <w:tc>
          <w:tcPr>
            <w:tcW w:w="3995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联系电话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现  住  址</w:t>
            </w:r>
          </w:p>
        </w:tc>
        <w:tc>
          <w:tcPr>
            <w:tcW w:w="3995" w:type="dxa"/>
            <w:gridSpan w:val="9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邮    编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身份证号码</w:t>
            </w:r>
          </w:p>
        </w:tc>
        <w:tc>
          <w:tcPr>
            <w:tcW w:w="6985" w:type="dxa"/>
            <w:gridSpan w:val="1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22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家 庭 主 要 成 员 及 社 会 关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姓   名</w:t>
            </w:r>
          </w:p>
        </w:tc>
        <w:tc>
          <w:tcPr>
            <w:tcW w:w="2145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关系</w:t>
            </w:r>
          </w:p>
        </w:tc>
        <w:tc>
          <w:tcPr>
            <w:tcW w:w="314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1466"/>
                <w:tab w:val="right" w:pos="293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工作单位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ab/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149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149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149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7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45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3149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91" w:type="dxa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22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243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工作单位</w:t>
            </w:r>
          </w:p>
        </w:tc>
        <w:tc>
          <w:tcPr>
            <w:tcW w:w="12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在职时间</w:t>
            </w:r>
          </w:p>
        </w:tc>
        <w:tc>
          <w:tcPr>
            <w:tcW w:w="8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职位</w:t>
            </w:r>
          </w:p>
        </w:tc>
        <w:tc>
          <w:tcPr>
            <w:tcW w:w="9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薪金</w:t>
            </w:r>
          </w:p>
        </w:tc>
        <w:tc>
          <w:tcPr>
            <w:tcW w:w="12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离职原因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431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51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89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99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22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学  习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53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学习期间</w:t>
            </w:r>
          </w:p>
        </w:tc>
        <w:tc>
          <w:tcPr>
            <w:tcW w:w="2711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学校</w:t>
            </w:r>
          </w:p>
        </w:tc>
        <w:tc>
          <w:tcPr>
            <w:tcW w:w="2160" w:type="dxa"/>
            <w:gridSpan w:val="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院系</w:t>
            </w:r>
          </w:p>
        </w:tc>
        <w:tc>
          <w:tcPr>
            <w:tcW w:w="2114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7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7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7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6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atLeast"/>
        </w:trPr>
        <w:tc>
          <w:tcPr>
            <w:tcW w:w="1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研究生期间论文发表情况</w:t>
            </w:r>
          </w:p>
        </w:tc>
        <w:tc>
          <w:tcPr>
            <w:tcW w:w="2711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427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其中SCI  篇，EI  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52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主 要 研 究 方 向 与 科 研 项 目 及 成 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6" w:hRule="atLeast"/>
        </w:trPr>
        <w:tc>
          <w:tcPr>
            <w:tcW w:w="8522" w:type="dxa"/>
            <w:gridSpan w:val="1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22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外  语  水  平                   （  语种：      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368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听说能力</w:t>
            </w:r>
          </w:p>
        </w:tc>
        <w:tc>
          <w:tcPr>
            <w:tcW w:w="3149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读写能力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何种考试证明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良好</w:t>
            </w:r>
          </w:p>
        </w:tc>
        <w:tc>
          <w:tcPr>
            <w:tcW w:w="11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13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较低</w:t>
            </w:r>
          </w:p>
        </w:tc>
        <w:tc>
          <w:tcPr>
            <w:tcW w:w="110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良好</w:t>
            </w:r>
          </w:p>
        </w:tc>
        <w:tc>
          <w:tcPr>
            <w:tcW w:w="9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一般</w:t>
            </w:r>
          </w:p>
        </w:tc>
        <w:tc>
          <w:tcPr>
            <w:tcW w:w="10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较低</w:t>
            </w: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4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39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10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4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096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22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专业实习、社会实践及其他知识技能培训经历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22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22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曾   获   奖   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22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22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自   我   评   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8522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优点：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不足：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兴趣爱好：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专业技能：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工作目标：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8522" w:type="dxa"/>
            <w:gridSpan w:val="15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其   他   说 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8522" w:type="dxa"/>
            <w:gridSpan w:val="15"/>
            <w:tcBorders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4"/>
          <w:szCs w:val="24"/>
        </w:rPr>
        <w:t xml:space="preserve">兹保证以上情况真实。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471DF9"/>
    <w:rsid w:val="46602F82"/>
    <w:rsid w:val="55471DF9"/>
    <w:rsid w:val="685806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2019-03-13T09:14:00Z</dcterms:created>
  <dc:creator>装机时修改</dc:creator>
  <cp:lastModifiedBy>装机时修改</cp:lastModifiedBy>
  <dcterms:modified xsi:type="dcterms:W3CDTF">2019-03-13T09:17:50Z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