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5" w:type="dxa"/>
        <w:tblInd w:w="-13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1437"/>
        <w:gridCol w:w="1797"/>
        <w:gridCol w:w="1436"/>
        <w:gridCol w:w="1436"/>
        <w:gridCol w:w="149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3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 w:bidi="ar"/>
              </w:rPr>
              <w:t>2018年亳州市经开区事业单位公开招聘递补体检入围名单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职位代码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准考证号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笔试成绩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面试成绩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合成成绩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030003 </w:t>
            </w:r>
          </w:p>
        </w:tc>
        <w:tc>
          <w:tcPr>
            <w:tcW w:w="1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3030103302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77.7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80.8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78.94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030004 </w:t>
            </w:r>
          </w:p>
        </w:tc>
        <w:tc>
          <w:tcPr>
            <w:tcW w:w="1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3030105002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80.1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72.8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77.18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030005 </w:t>
            </w:r>
          </w:p>
        </w:tc>
        <w:tc>
          <w:tcPr>
            <w:tcW w:w="1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3030106701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78.9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77.4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78.3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030006 </w:t>
            </w:r>
          </w:p>
        </w:tc>
        <w:tc>
          <w:tcPr>
            <w:tcW w:w="1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3030108524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80.7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73.2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77.7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030007 </w:t>
            </w:r>
          </w:p>
        </w:tc>
        <w:tc>
          <w:tcPr>
            <w:tcW w:w="1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3030109223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80.5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75.3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78.42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030007 </w:t>
            </w:r>
          </w:p>
        </w:tc>
        <w:tc>
          <w:tcPr>
            <w:tcW w:w="17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3030109315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81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73.6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9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78.04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E039A"/>
    <w:rsid w:val="177E0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2018-06-27T09:33:00Z</dcterms:created>
  <dc:creator>天空</dc:creator>
  <cp:lastModifiedBy>天空</cp:lastModifiedBy>
  <dcterms:modified xsi:type="dcterms:W3CDTF">2018-06-27T09:34:32Z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