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7个缺额</w:t>
      </w:r>
    </w:p>
    <w:tbl>
      <w:tblPr>
        <w:tblW w:w="4952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1666"/>
        <w:gridCol w:w="2183"/>
        <w:gridCol w:w="771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2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13"/>
                <w:bdr w:val="none" w:color="auto" w:sz="0" w:space="0"/>
              </w:rPr>
              <w:t>序号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drawing>
                <wp:inline distT="0" distB="0" distL="114300" distR="114300">
                  <wp:extent cx="3047365" cy="247650"/>
                  <wp:effectExtent l="0" t="0" r="63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6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3"/>
                <w:bdr w:val="none" w:color="auto" w:sz="0" w:space="0"/>
              </w:rPr>
              <w:t>准考证号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13"/>
                <w:bdr w:val="none" w:color="auto" w:sz="0" w:space="0"/>
              </w:rPr>
              <w:t>岗位代码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13"/>
                <w:bdr w:val="none" w:color="auto" w:sz="0" w:space="0"/>
              </w:rPr>
              <w:t>缺额原因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2017120113</w:t>
            </w:r>
          </w:p>
        </w:tc>
        <w:tc>
          <w:tcPr>
            <w:tcW w:w="2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17801-工作人员</w:t>
            </w:r>
          </w:p>
        </w:tc>
        <w:tc>
          <w:tcPr>
            <w:tcW w:w="7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放弃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2017121408</w:t>
            </w:r>
          </w:p>
        </w:tc>
        <w:tc>
          <w:tcPr>
            <w:tcW w:w="2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17809-工作人员</w:t>
            </w:r>
          </w:p>
        </w:tc>
        <w:tc>
          <w:tcPr>
            <w:tcW w:w="7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放弃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2017121801</w:t>
            </w:r>
          </w:p>
        </w:tc>
        <w:tc>
          <w:tcPr>
            <w:tcW w:w="2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17814-工作人员</w:t>
            </w:r>
          </w:p>
        </w:tc>
        <w:tc>
          <w:tcPr>
            <w:tcW w:w="7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放弃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2017128717</w:t>
            </w:r>
          </w:p>
        </w:tc>
        <w:tc>
          <w:tcPr>
            <w:tcW w:w="2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17820-工作人员</w:t>
            </w:r>
          </w:p>
        </w:tc>
        <w:tc>
          <w:tcPr>
            <w:tcW w:w="7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放弃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2017128805</w:t>
            </w:r>
          </w:p>
        </w:tc>
        <w:tc>
          <w:tcPr>
            <w:tcW w:w="2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17820-工作人员</w:t>
            </w:r>
          </w:p>
        </w:tc>
        <w:tc>
          <w:tcPr>
            <w:tcW w:w="7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放弃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2017124203</w:t>
            </w:r>
          </w:p>
        </w:tc>
        <w:tc>
          <w:tcPr>
            <w:tcW w:w="2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17822-工作人员</w:t>
            </w:r>
          </w:p>
        </w:tc>
        <w:tc>
          <w:tcPr>
            <w:tcW w:w="7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放弃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2017124415</w:t>
            </w:r>
          </w:p>
        </w:tc>
        <w:tc>
          <w:tcPr>
            <w:tcW w:w="2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17825-工作人员</w:t>
            </w:r>
          </w:p>
        </w:tc>
        <w:tc>
          <w:tcPr>
            <w:tcW w:w="7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放弃</w:t>
            </w:r>
          </w:p>
        </w:tc>
      </w:tr>
    </w:tbl>
    <w:p>
      <w:r>
        <w:drawing>
          <wp:inline distT="0" distB="0" distL="114300" distR="114300">
            <wp:extent cx="3561715" cy="3018790"/>
            <wp:effectExtent l="0" t="0" r="63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D7E83"/>
    <w:rsid w:val="0F6D030D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EE7752"/>
    <w:rsid w:val="41F76E44"/>
    <w:rsid w:val="41F95F68"/>
    <w:rsid w:val="41FD08FB"/>
    <w:rsid w:val="42013E39"/>
    <w:rsid w:val="42497B15"/>
    <w:rsid w:val="427122AA"/>
    <w:rsid w:val="4281563C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7DA8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5B5084"/>
    <w:rsid w:val="486B0900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5A44E4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544FED"/>
    <w:rsid w:val="657D78B9"/>
    <w:rsid w:val="658C4AA3"/>
    <w:rsid w:val="6596175D"/>
    <w:rsid w:val="65C863E0"/>
    <w:rsid w:val="65C939DC"/>
    <w:rsid w:val="65D2686A"/>
    <w:rsid w:val="65DE71B4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2017-12-29T02:39:15Z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