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6" w:beforeAutospacing="0" w:after="126" w:afterAutospacing="0" w:line="432" w:lineRule="auto"/>
        <w:ind w:left="0" w:right="0" w:firstLine="420"/>
        <w:jc w:val="left"/>
        <w:rPr>
          <w:sz w:val="17"/>
          <w:szCs w:val="17"/>
        </w:rPr>
      </w:pPr>
      <w:r>
        <w:rPr>
          <w:rFonts w:ascii="新宋体" w:hAnsi="新宋体" w:eastAsia="新宋体" w:cs="新宋体"/>
          <w:color w:val="333333"/>
          <w:sz w:val="22"/>
          <w:szCs w:val="22"/>
          <w:shd w:val="clear" w:fill="FFFFFF"/>
        </w:rPr>
        <w:t>拟聘人员名单：</w:t>
      </w:r>
      <w:r>
        <w:rPr>
          <w:rFonts w:hint="eastAsia" w:ascii="微软雅黑" w:hAnsi="微软雅黑" w:eastAsia="微软雅黑" w:cs="微软雅黑"/>
          <w:color w:val="333333"/>
          <w:sz w:val="17"/>
          <w:szCs w:val="17"/>
          <w:shd w:val="clear" w:fill="FFFFFF"/>
        </w:rPr>
        <w:t xml:space="preserve"> </w:t>
      </w:r>
    </w:p>
    <w:tbl>
      <w:tblPr>
        <w:tblW w:w="8830" w:type="dxa"/>
        <w:tblInd w:w="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896"/>
        <w:gridCol w:w="1824"/>
        <w:gridCol w:w="1240"/>
        <w:gridCol w:w="896"/>
        <w:gridCol w:w="1106"/>
        <w:gridCol w:w="1285"/>
        <w:gridCol w:w="86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82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基础知识分数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计算机分数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综合笔试成绩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面试成绩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最终考试成绩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17"/>
                <w:szCs w:val="17"/>
              </w:rPr>
              <w:t>陆新奇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82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2016090403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61.5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72.2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66.85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77.8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 xml:space="preserve">72.33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17"/>
                <w:szCs w:val="17"/>
              </w:rPr>
              <w:t>郭奎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82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2016090408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66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70.15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68.08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75.8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 xml:space="preserve">71.94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17"/>
                <w:szCs w:val="17"/>
              </w:rPr>
              <w:t>马肖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82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2016090312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68.5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64.35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66.43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77.1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 xml:space="preserve">71.77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17"/>
                <w:szCs w:val="17"/>
              </w:rPr>
              <w:t>宋争光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82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2016090219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67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67.35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67.18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75.8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 xml:space="preserve">71.49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17"/>
                <w:szCs w:val="17"/>
              </w:rPr>
              <w:t>杨华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82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2016090506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59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73.2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66.1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75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 xml:space="preserve">70.55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17"/>
                <w:szCs w:val="17"/>
              </w:rPr>
              <w:t>孙安然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82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2016090223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65.5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70.3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67.9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73.1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 xml:space="preserve">70.50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17"/>
                <w:szCs w:val="17"/>
              </w:rPr>
              <w:t>张治国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82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2016090212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62.5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66.3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64.4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76.4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 xml:space="preserve">70.40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17"/>
                <w:szCs w:val="17"/>
              </w:rPr>
              <w:t>郑嘉贺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82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2016090315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66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63.4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64.7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75.2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 xml:space="preserve">69.95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17"/>
                <w:szCs w:val="17"/>
              </w:rPr>
              <w:t>张楠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82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2016090128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61.5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71.3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66.4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72.7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 xml:space="preserve">69.55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17"/>
                <w:szCs w:val="17"/>
              </w:rPr>
              <w:t>刘丹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82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2016090319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69.1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65.05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74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 xml:space="preserve">69.53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17"/>
                <w:szCs w:val="17"/>
              </w:rPr>
              <w:t>刘力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82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2016090317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68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64.25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66.13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72.5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 xml:space="preserve">69.32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17"/>
                <w:szCs w:val="17"/>
              </w:rPr>
              <w:t>吴永理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82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2016090419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59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70.25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64.63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73.7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 xml:space="preserve">69.17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13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17"/>
                <w:szCs w:val="17"/>
              </w:rPr>
              <w:t>杜春艳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82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2016090310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67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58.3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62.65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75.5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 xml:space="preserve">69.08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17"/>
                <w:szCs w:val="17"/>
              </w:rPr>
              <w:t>魏奔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82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2016090116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54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69.4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61.7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75.7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 xml:space="preserve">68.70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17"/>
                <w:szCs w:val="17"/>
              </w:rPr>
              <w:t>王丹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82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2016090318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69.5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61.4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65.45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71.8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 xml:space="preserve">68.63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17"/>
                <w:szCs w:val="17"/>
              </w:rPr>
              <w:t>陈莎莎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82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2016090602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60.5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61.4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60.95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>75.7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8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432" w:lineRule="auto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color w:val="000000"/>
                <w:sz w:val="22"/>
                <w:szCs w:val="22"/>
              </w:rPr>
              <w:t xml:space="preserve">68.33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26" w:beforeAutospacing="0" w:after="126" w:afterAutospacing="0" w:line="432" w:lineRule="auto"/>
        <w:ind w:left="0" w:right="0" w:firstLine="420"/>
        <w:jc w:val="left"/>
        <w:rPr>
          <w:sz w:val="17"/>
          <w:szCs w:val="17"/>
        </w:rPr>
      </w:pPr>
      <w:r>
        <w:rPr>
          <w:rFonts w:ascii="新宋体" w:hAnsi="新宋体" w:eastAsia="新宋体" w:cs="新宋体"/>
          <w:color w:val="333333"/>
          <w:sz w:val="22"/>
          <w:szCs w:val="22"/>
          <w:shd w:val="clear" w:fill="FFFFFF"/>
        </w:rPr>
        <w:t> </w:t>
      </w:r>
      <w:r>
        <w:rPr>
          <w:rFonts w:hint="eastAsia" w:ascii="微软雅黑" w:hAnsi="微软雅黑" w:eastAsia="微软雅黑" w:cs="微软雅黑"/>
          <w:color w:val="333333"/>
          <w:sz w:val="17"/>
          <w:szCs w:val="17"/>
          <w:shd w:val="clear" w:fill="FFFFFF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C5992"/>
    <w:rsid w:val="3C5C59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9">
    <w:name w:val="bds_more1"/>
    <w:basedOn w:val="3"/>
    <w:uiPriority w:val="0"/>
    <w:rPr>
      <w:bdr w:val="none" w:color="auto" w:sz="0" w:space="0"/>
    </w:rPr>
  </w:style>
  <w:style w:type="character" w:customStyle="1" w:styleId="10">
    <w:name w:val="bds_more2"/>
    <w:basedOn w:val="3"/>
    <w:uiPriority w:val="0"/>
    <w:rPr>
      <w:bdr w:val="none" w:color="auto" w:sz="0" w:space="0"/>
    </w:rPr>
  </w:style>
  <w:style w:type="character" w:customStyle="1" w:styleId="11">
    <w:name w:val="bds_nopic"/>
    <w:basedOn w:val="3"/>
    <w:uiPriority w:val="0"/>
  </w:style>
  <w:style w:type="character" w:customStyle="1" w:styleId="12">
    <w:name w:val="bds_nopic1"/>
    <w:basedOn w:val="3"/>
    <w:uiPriority w:val="0"/>
  </w:style>
  <w:style w:type="character" w:customStyle="1" w:styleId="13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2018-01-19T12:07:00Z</dcterms:created>
  <dc:creator>ASUS</dc:creator>
  <cp:lastModifiedBy>ASUS</cp:lastModifiedBy>
  <dcterms:modified xsi:type="dcterms:W3CDTF">2018-01-19T12:08:03Z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