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46" w:type="dxa"/>
        <w:jc w:val="center"/>
        <w:tblCellSpacing w:w="0" w:type="dxa"/>
        <w:tblInd w:w="-1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370"/>
        <w:gridCol w:w="1370"/>
        <w:gridCol w:w="757"/>
        <w:gridCol w:w="806"/>
        <w:gridCol w:w="918"/>
        <w:gridCol w:w="885"/>
        <w:gridCol w:w="32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bdr w:val="none" w:color="auto" w:sz="0" w:space="0"/>
              </w:rPr>
              <w:t>招聘单位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bdr w:val="none" w:color="auto" w:sz="0" w:space="0"/>
              </w:rPr>
              <w:t>岗位名称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bdr w:val="none" w:color="auto" w:sz="0" w:space="0"/>
              </w:rPr>
              <w:t>工作内容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bdr w:val="none" w:color="auto" w:sz="0" w:space="0"/>
              </w:rPr>
              <w:t>人数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bdr w:val="none" w:color="auto" w:sz="0" w:space="0"/>
              </w:rPr>
              <w:t>专 业</w:t>
            </w:r>
          </w:p>
        </w:tc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bdr w:val="none" w:color="auto" w:sz="0" w:space="0"/>
              </w:rPr>
              <w:t>学历学位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bdr w:val="none" w:color="auto" w:sz="0" w:space="0"/>
              </w:rPr>
              <w:t>条件</w:t>
            </w: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4"/>
                <w:bdr w:val="none" w:color="auto" w:sz="0" w:space="0"/>
              </w:rPr>
              <w:t>备  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  <w:tblCellSpacing w:w="0" w:type="dxa"/>
          <w:jc w:val="center"/>
        </w:trPr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淮河流域水资源保护局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科研所项目工程师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环境影响评价和竣工环保验收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环境科学、生态学及相关专业</w:t>
            </w:r>
          </w:p>
        </w:tc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bdr w:val="none" w:color="auto" w:sz="0" w:space="0"/>
              </w:rPr>
              <w:t>具备环境影响评价工程师职业资格。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3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bdr w:val="none" w:color="auto" w:sz="0" w:space="0"/>
              </w:rPr>
              <w:t>面试比例：1：3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bdr w:val="none" w:color="auto" w:sz="0" w:space="0"/>
              </w:rPr>
              <w:t>考试地点：安徽蚌埠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bdr w:val="none" w:color="auto" w:sz="0" w:space="0"/>
              </w:rPr>
              <w:t>联系人：徐向成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bdr w:val="none" w:color="auto" w:sz="0" w:space="0"/>
              </w:rPr>
              <w:t>联系电话：0552-3092637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bdr w:val="none" w:color="auto" w:sz="0" w:space="0"/>
              </w:rPr>
              <w:t>电子邮箱：</w:t>
            </w:r>
            <w:r>
              <w:rPr>
                <w:color w:val="333333"/>
                <w:u w:val="none"/>
                <w:bdr w:val="none" w:color="auto" w:sz="0" w:space="0"/>
              </w:rPr>
              <w:fldChar w:fldCharType="begin"/>
            </w:r>
            <w:r>
              <w:rPr>
                <w:color w:val="333333"/>
                <w:u w:val="none"/>
                <w:bdr w:val="none" w:color="auto" w:sz="0" w:space="0"/>
              </w:rPr>
              <w:instrText xml:space="preserve"> HYPERLINK "mailto:xxc90@hrc.gov.cn" </w:instrText>
            </w:r>
            <w:r>
              <w:rPr>
                <w:color w:val="333333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color w:val="000000"/>
                <w:u w:val="none"/>
                <w:bdr w:val="none" w:color="auto" w:sz="0" w:space="0"/>
              </w:rPr>
              <w:t>xxc90@hrc.gov.cn</w:t>
            </w:r>
            <w:r>
              <w:rPr>
                <w:color w:val="333333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bdr w:val="none" w:color="auto" w:sz="0" w:space="0"/>
              </w:rPr>
              <w:t>地址：安徽省蚌埠市治淮路500号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bdr w:val="none" w:color="auto" w:sz="0" w:space="0"/>
              </w:rPr>
              <w:t>邮编：233001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66A8"/>
    <w:rsid w:val="0F6D6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first-child"/>
    <w:basedOn w:val="3"/>
    <w:uiPriority w:val="0"/>
  </w:style>
  <w:style w:type="character" w:customStyle="1" w:styleId="9">
    <w:name w:val="l-btn-left"/>
    <w:basedOn w:val="3"/>
    <w:uiPriority w:val="0"/>
    <w:rPr>
      <w:bdr w:val="none" w:color="auto" w:sz="0" w:space="0"/>
    </w:rPr>
  </w:style>
  <w:style w:type="character" w:customStyle="1" w:styleId="10">
    <w:name w:val="l-btn-left1"/>
    <w:basedOn w:val="3"/>
    <w:uiPriority w:val="0"/>
    <w:rPr>
      <w:bdr w:val="none" w:color="auto" w:sz="0" w:space="0"/>
    </w:rPr>
  </w:style>
  <w:style w:type="character" w:customStyle="1" w:styleId="11">
    <w:name w:val="l-btn-left2"/>
    <w:basedOn w:val="3"/>
    <w:uiPriority w:val="0"/>
  </w:style>
  <w:style w:type="character" w:customStyle="1" w:styleId="12">
    <w:name w:val="l-btn-left3"/>
    <w:basedOn w:val="3"/>
    <w:uiPriority w:val="0"/>
  </w:style>
  <w:style w:type="character" w:customStyle="1" w:styleId="13">
    <w:name w:val="l-btn-icon-right"/>
    <w:basedOn w:val="3"/>
    <w:uiPriority w:val="0"/>
    <w:rPr>
      <w:bdr w:val="none" w:color="auto" w:sz="0" w:space="0"/>
    </w:rPr>
  </w:style>
  <w:style w:type="character" w:customStyle="1" w:styleId="14">
    <w:name w:val="l-btn-text"/>
    <w:basedOn w:val="3"/>
    <w:uiPriority w:val="0"/>
    <w:rPr>
      <w:bdr w:val="none" w:color="auto" w:sz="0" w:space="0"/>
      <w:vertAlign w:val="baseline"/>
    </w:rPr>
  </w:style>
  <w:style w:type="character" w:customStyle="1" w:styleId="15">
    <w:name w:val="l-btn-icon-left"/>
    <w:basedOn w:val="3"/>
    <w:uiPriority w:val="0"/>
    <w:rPr>
      <w:bdr w:val="none" w:color="auto" w:sz="0" w:space="0"/>
    </w:rPr>
  </w:style>
  <w:style w:type="character" w:customStyle="1" w:styleId="16">
    <w:name w:val="l-btn-empty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2018-06-09T01:24:00Z</dcterms:created>
  <dc:creator>天空</dc:creator>
  <cp:lastModifiedBy>天空</cp:lastModifiedBy>
  <dcterms:modified xsi:type="dcterms:W3CDTF">2018-06-09T01:25:16Z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