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551" w:rsidRDefault="00E65551" w:rsidP="00E65551">
      <w:pPr>
        <w:spacing w:line="640" w:lineRule="exact"/>
        <w:rPr>
          <w:rFonts w:ascii="华文仿宋" w:eastAsia="华文仿宋" w:hAnsi="华文仿宋"/>
          <w:sz w:val="30"/>
          <w:szCs w:val="30"/>
        </w:rPr>
      </w:pPr>
      <w:r>
        <w:rPr>
          <w:rFonts w:ascii="华文仿宋" w:eastAsia="华文仿宋" w:hAnsi="华文仿宋" w:hint="eastAsia"/>
          <w:sz w:val="30"/>
          <w:szCs w:val="30"/>
        </w:rPr>
        <w:t>附件1：</w:t>
      </w:r>
    </w:p>
    <w:p w:rsidR="00E65551" w:rsidRDefault="00E65551" w:rsidP="00E65551">
      <w:pPr>
        <w:spacing w:line="640" w:lineRule="exact"/>
        <w:ind w:firstLineChars="450" w:firstLine="1440"/>
        <w:rPr>
          <w:rFonts w:ascii="方正小标宋简体" w:eastAsia="方正小标宋简体" w:hAnsi="华文仿宋"/>
          <w:sz w:val="32"/>
          <w:szCs w:val="32"/>
        </w:rPr>
      </w:pPr>
      <w:r w:rsidRPr="00422F43">
        <w:rPr>
          <w:rFonts w:ascii="方正小标宋简体" w:eastAsia="方正小标宋简体" w:hAnsi="华文仿宋" w:hint="eastAsia"/>
          <w:sz w:val="32"/>
          <w:szCs w:val="32"/>
        </w:rPr>
        <w:t>定向培养乡村教师市、县、区教育局联系电话</w:t>
      </w:r>
    </w:p>
    <w:p w:rsidR="00E65551" w:rsidRPr="00422F43" w:rsidRDefault="00E65551" w:rsidP="00E65551">
      <w:pPr>
        <w:spacing w:line="640" w:lineRule="exact"/>
        <w:ind w:firstLineChars="450" w:firstLine="1440"/>
        <w:rPr>
          <w:rFonts w:ascii="方正小标宋简体" w:eastAsia="方正小标宋简体" w:hAnsi="华文仿宋" w:hint="eastAsia"/>
          <w:sz w:val="32"/>
          <w:szCs w:val="32"/>
        </w:rPr>
      </w:pPr>
    </w:p>
    <w:p w:rsidR="00E65551" w:rsidRDefault="00E65551" w:rsidP="00E65551">
      <w:pPr>
        <w:spacing w:line="640" w:lineRule="exact"/>
        <w:rPr>
          <w:rFonts w:ascii="华文仿宋" w:eastAsia="华文仿宋" w:hAnsi="华文仿宋"/>
          <w:sz w:val="30"/>
          <w:szCs w:val="30"/>
        </w:rPr>
      </w:pPr>
      <w:r>
        <w:rPr>
          <w:rFonts w:ascii="华文仿宋" w:eastAsia="华文仿宋" w:hAnsi="华文仿宋" w:hint="eastAsia"/>
          <w:sz w:val="30"/>
          <w:szCs w:val="30"/>
        </w:rPr>
        <w:t>淮北市</w:t>
      </w:r>
      <w:r>
        <w:rPr>
          <w:rFonts w:ascii="华文仿宋" w:eastAsia="华文仿宋" w:hAnsi="华文仿宋"/>
          <w:sz w:val="30"/>
          <w:szCs w:val="30"/>
        </w:rPr>
        <w:t>教育局人事科：</w:t>
      </w:r>
      <w:r>
        <w:rPr>
          <w:rFonts w:ascii="华文仿宋" w:eastAsia="华文仿宋" w:hAnsi="华文仿宋" w:hint="eastAsia"/>
          <w:sz w:val="30"/>
          <w:szCs w:val="30"/>
        </w:rPr>
        <w:t>0561</w:t>
      </w:r>
      <w:r>
        <w:rPr>
          <w:rFonts w:ascii="华文仿宋" w:eastAsia="华文仿宋" w:hAnsi="华文仿宋"/>
          <w:sz w:val="30"/>
          <w:szCs w:val="30"/>
        </w:rPr>
        <w:t>-3884005</w:t>
      </w:r>
    </w:p>
    <w:p w:rsidR="00E65551" w:rsidRDefault="00E65551" w:rsidP="00E65551">
      <w:pPr>
        <w:spacing w:line="640" w:lineRule="exact"/>
        <w:rPr>
          <w:rFonts w:ascii="华文仿宋" w:eastAsia="华文仿宋" w:hAnsi="华文仿宋"/>
          <w:sz w:val="30"/>
          <w:szCs w:val="30"/>
        </w:rPr>
      </w:pPr>
      <w:r>
        <w:rPr>
          <w:rFonts w:ascii="华文仿宋" w:eastAsia="华文仿宋" w:hAnsi="华文仿宋" w:hint="eastAsia"/>
          <w:sz w:val="30"/>
          <w:szCs w:val="30"/>
        </w:rPr>
        <w:t>淮北市教育局</w:t>
      </w:r>
      <w:r>
        <w:rPr>
          <w:rFonts w:ascii="华文仿宋" w:eastAsia="华文仿宋" w:hAnsi="华文仿宋"/>
          <w:sz w:val="30"/>
          <w:szCs w:val="30"/>
        </w:rPr>
        <w:t>考试</w:t>
      </w:r>
      <w:r>
        <w:rPr>
          <w:rFonts w:ascii="华文仿宋" w:eastAsia="华文仿宋" w:hAnsi="华文仿宋" w:hint="eastAsia"/>
          <w:sz w:val="30"/>
          <w:szCs w:val="30"/>
        </w:rPr>
        <w:t>管理</w:t>
      </w:r>
      <w:r>
        <w:rPr>
          <w:rFonts w:ascii="华文仿宋" w:eastAsia="华文仿宋" w:hAnsi="华文仿宋"/>
          <w:sz w:val="30"/>
          <w:szCs w:val="30"/>
        </w:rPr>
        <w:t>中心：</w:t>
      </w:r>
      <w:r>
        <w:rPr>
          <w:rFonts w:ascii="华文仿宋" w:eastAsia="华文仿宋" w:hAnsi="华文仿宋" w:hint="eastAsia"/>
          <w:sz w:val="30"/>
          <w:szCs w:val="30"/>
        </w:rPr>
        <w:t>0561</w:t>
      </w:r>
      <w:r>
        <w:rPr>
          <w:rFonts w:ascii="华文仿宋" w:eastAsia="华文仿宋" w:hAnsi="华文仿宋"/>
          <w:sz w:val="30"/>
          <w:szCs w:val="30"/>
        </w:rPr>
        <w:t>-3880466</w:t>
      </w:r>
    </w:p>
    <w:p w:rsidR="00E65551" w:rsidRDefault="00E65551" w:rsidP="00E65551">
      <w:pPr>
        <w:spacing w:line="640" w:lineRule="exact"/>
        <w:rPr>
          <w:rFonts w:ascii="华文仿宋" w:eastAsia="华文仿宋" w:hAnsi="华文仿宋" w:hint="eastAsia"/>
          <w:sz w:val="30"/>
          <w:szCs w:val="30"/>
        </w:rPr>
      </w:pPr>
      <w:r>
        <w:rPr>
          <w:rFonts w:ascii="华文仿宋" w:eastAsia="华文仿宋" w:hAnsi="华文仿宋" w:hint="eastAsia"/>
          <w:sz w:val="30"/>
          <w:szCs w:val="30"/>
        </w:rPr>
        <w:t>濉溪</w:t>
      </w:r>
      <w:r>
        <w:rPr>
          <w:rFonts w:ascii="华文仿宋" w:eastAsia="华文仿宋" w:hAnsi="华文仿宋"/>
          <w:sz w:val="30"/>
          <w:szCs w:val="30"/>
        </w:rPr>
        <w:t>县教育局：</w:t>
      </w:r>
      <w:r>
        <w:rPr>
          <w:rFonts w:ascii="华文仿宋" w:eastAsia="华文仿宋" w:hAnsi="华文仿宋" w:hint="eastAsia"/>
          <w:sz w:val="30"/>
          <w:szCs w:val="30"/>
        </w:rPr>
        <w:t>0561</w:t>
      </w:r>
      <w:r>
        <w:rPr>
          <w:rFonts w:ascii="华文仿宋" w:eastAsia="华文仿宋" w:hAnsi="华文仿宋"/>
          <w:sz w:val="30"/>
          <w:szCs w:val="30"/>
        </w:rPr>
        <w:t>-6076703</w:t>
      </w:r>
    </w:p>
    <w:p w:rsidR="00E65551" w:rsidRPr="00EC70F1" w:rsidRDefault="00E65551" w:rsidP="00E65551">
      <w:pPr>
        <w:spacing w:line="640" w:lineRule="exact"/>
        <w:rPr>
          <w:rFonts w:ascii="华文仿宋" w:eastAsia="华文仿宋" w:hAnsi="华文仿宋" w:hint="eastAsia"/>
          <w:sz w:val="30"/>
          <w:szCs w:val="30"/>
        </w:rPr>
      </w:pPr>
      <w:r>
        <w:rPr>
          <w:rFonts w:ascii="华文仿宋" w:eastAsia="华文仿宋" w:hAnsi="华文仿宋" w:hint="eastAsia"/>
          <w:sz w:val="30"/>
          <w:szCs w:val="30"/>
        </w:rPr>
        <w:t>相山区</w:t>
      </w:r>
      <w:r>
        <w:rPr>
          <w:rFonts w:ascii="华文仿宋" w:eastAsia="华文仿宋" w:hAnsi="华文仿宋"/>
          <w:sz w:val="30"/>
          <w:szCs w:val="30"/>
        </w:rPr>
        <w:t>教育局</w:t>
      </w:r>
      <w:r w:rsidRPr="00EC70F1">
        <w:rPr>
          <w:rFonts w:ascii="华文仿宋" w:eastAsia="华文仿宋" w:hAnsi="华文仿宋" w:hint="eastAsia"/>
          <w:sz w:val="30"/>
          <w:szCs w:val="30"/>
        </w:rPr>
        <w:t>：</w:t>
      </w:r>
      <w:r>
        <w:rPr>
          <w:rFonts w:ascii="华文仿宋" w:eastAsia="华文仿宋" w:hAnsi="华文仿宋" w:hint="eastAsia"/>
          <w:sz w:val="30"/>
          <w:szCs w:val="30"/>
        </w:rPr>
        <w:t>0561-</w:t>
      </w:r>
      <w:r>
        <w:rPr>
          <w:rFonts w:ascii="华文仿宋" w:eastAsia="华文仿宋" w:hAnsi="华文仿宋"/>
          <w:sz w:val="30"/>
          <w:szCs w:val="30"/>
        </w:rPr>
        <w:t>2183662</w:t>
      </w:r>
    </w:p>
    <w:p w:rsidR="00E65551" w:rsidRPr="00EC70F1" w:rsidRDefault="00E65551" w:rsidP="00E65551">
      <w:pPr>
        <w:spacing w:line="640" w:lineRule="exact"/>
        <w:rPr>
          <w:rFonts w:ascii="华文仿宋" w:eastAsia="华文仿宋" w:hAnsi="华文仿宋" w:hint="eastAsia"/>
          <w:sz w:val="30"/>
          <w:szCs w:val="30"/>
        </w:rPr>
      </w:pPr>
      <w:r>
        <w:rPr>
          <w:rFonts w:ascii="华文仿宋" w:eastAsia="华文仿宋" w:hAnsi="华文仿宋" w:hint="eastAsia"/>
          <w:sz w:val="30"/>
          <w:szCs w:val="30"/>
        </w:rPr>
        <w:t>杜集</w:t>
      </w:r>
      <w:r>
        <w:rPr>
          <w:rFonts w:ascii="华文仿宋" w:eastAsia="华文仿宋" w:hAnsi="华文仿宋"/>
          <w:sz w:val="30"/>
          <w:szCs w:val="30"/>
        </w:rPr>
        <w:t>区教育局</w:t>
      </w:r>
      <w:r w:rsidRPr="00EC70F1">
        <w:rPr>
          <w:rFonts w:ascii="华文仿宋" w:eastAsia="华文仿宋" w:hAnsi="华文仿宋" w:hint="eastAsia"/>
          <w:sz w:val="30"/>
          <w:szCs w:val="30"/>
        </w:rPr>
        <w:t>：</w:t>
      </w:r>
      <w:r>
        <w:rPr>
          <w:rFonts w:ascii="华文仿宋" w:eastAsia="华文仿宋" w:hAnsi="华文仿宋" w:hint="eastAsia"/>
          <w:sz w:val="30"/>
          <w:szCs w:val="30"/>
        </w:rPr>
        <w:t>0561</w:t>
      </w:r>
      <w:r>
        <w:rPr>
          <w:rFonts w:ascii="华文仿宋" w:eastAsia="华文仿宋" w:hAnsi="华文仿宋"/>
          <w:sz w:val="30"/>
          <w:szCs w:val="30"/>
        </w:rPr>
        <w:t>-5269981</w:t>
      </w:r>
    </w:p>
    <w:p w:rsidR="00E65551" w:rsidRPr="00EC70F1" w:rsidRDefault="00E65551" w:rsidP="00E65551">
      <w:pPr>
        <w:spacing w:line="640" w:lineRule="exact"/>
        <w:rPr>
          <w:rFonts w:ascii="华文仿宋" w:eastAsia="华文仿宋" w:hAnsi="华文仿宋" w:hint="eastAsia"/>
          <w:sz w:val="30"/>
          <w:szCs w:val="30"/>
        </w:rPr>
      </w:pPr>
      <w:r>
        <w:rPr>
          <w:rFonts w:ascii="华文仿宋" w:eastAsia="华文仿宋" w:hAnsi="华文仿宋" w:hint="eastAsia"/>
          <w:sz w:val="30"/>
          <w:szCs w:val="30"/>
        </w:rPr>
        <w:t>烈山区</w:t>
      </w:r>
      <w:r>
        <w:rPr>
          <w:rFonts w:ascii="华文仿宋" w:eastAsia="华文仿宋" w:hAnsi="华文仿宋"/>
          <w:sz w:val="30"/>
          <w:szCs w:val="30"/>
        </w:rPr>
        <w:t>教育局</w:t>
      </w:r>
      <w:r w:rsidRPr="00EC70F1">
        <w:rPr>
          <w:rFonts w:ascii="华文仿宋" w:eastAsia="华文仿宋" w:hAnsi="华文仿宋" w:hint="eastAsia"/>
          <w:sz w:val="30"/>
          <w:szCs w:val="30"/>
        </w:rPr>
        <w:t>：</w:t>
      </w:r>
      <w:r>
        <w:rPr>
          <w:rFonts w:ascii="华文仿宋" w:eastAsia="华文仿宋" w:hAnsi="华文仿宋" w:hint="eastAsia"/>
          <w:sz w:val="30"/>
          <w:szCs w:val="30"/>
        </w:rPr>
        <w:t>0561</w:t>
      </w:r>
      <w:r>
        <w:rPr>
          <w:rFonts w:ascii="华文仿宋" w:eastAsia="华文仿宋" w:hAnsi="华文仿宋"/>
          <w:sz w:val="30"/>
          <w:szCs w:val="30"/>
        </w:rPr>
        <w:t>-4083566</w:t>
      </w:r>
    </w:p>
    <w:p w:rsidR="00E65551" w:rsidRPr="0038710D" w:rsidRDefault="00E65551" w:rsidP="00E65551">
      <w:pPr>
        <w:pStyle w:val="myindent"/>
        <w:shd w:val="clear" w:color="auto" w:fill="FFFFFF"/>
        <w:spacing w:before="0" w:beforeAutospacing="0" w:after="0" w:afterAutospacing="0" w:line="400" w:lineRule="exact"/>
        <w:rPr>
          <w:rFonts w:ascii="仿宋_GB2312" w:eastAsia="仿宋_GB2312" w:hint="eastAsia"/>
          <w:color w:val="333333"/>
          <w:sz w:val="28"/>
          <w:szCs w:val="28"/>
        </w:rPr>
      </w:pPr>
    </w:p>
    <w:p w:rsidR="00E65551" w:rsidRPr="0038710D" w:rsidRDefault="00E65551" w:rsidP="00E65551">
      <w:pPr>
        <w:pStyle w:val="myindent"/>
        <w:shd w:val="clear" w:color="auto" w:fill="FFFFFF"/>
        <w:spacing w:before="0" w:beforeAutospacing="0" w:after="0" w:afterAutospacing="0" w:line="400" w:lineRule="exact"/>
        <w:rPr>
          <w:rFonts w:ascii="仿宋_GB2312" w:eastAsia="仿宋_GB2312" w:hint="eastAsia"/>
          <w:color w:val="333333"/>
          <w:sz w:val="28"/>
          <w:szCs w:val="28"/>
        </w:rPr>
      </w:pPr>
    </w:p>
    <w:p w:rsidR="00E65551" w:rsidRPr="0038710D" w:rsidRDefault="00E65551" w:rsidP="00E65551">
      <w:pPr>
        <w:pStyle w:val="myindent"/>
        <w:shd w:val="clear" w:color="auto" w:fill="FFFFFF"/>
        <w:spacing w:before="0" w:beforeAutospacing="0" w:after="0" w:afterAutospacing="0" w:line="400" w:lineRule="exact"/>
        <w:rPr>
          <w:rFonts w:ascii="仿宋_GB2312" w:eastAsia="仿宋_GB2312" w:hint="eastAsia"/>
          <w:color w:val="333333"/>
          <w:sz w:val="28"/>
          <w:szCs w:val="28"/>
        </w:rPr>
      </w:pPr>
    </w:p>
    <w:p w:rsidR="00E65551" w:rsidRPr="0038710D" w:rsidRDefault="00E65551" w:rsidP="00E65551">
      <w:pPr>
        <w:pStyle w:val="myindent"/>
        <w:shd w:val="clear" w:color="auto" w:fill="FFFFFF"/>
        <w:spacing w:before="0" w:beforeAutospacing="0" w:after="0" w:afterAutospacing="0" w:line="400" w:lineRule="exact"/>
        <w:rPr>
          <w:rFonts w:ascii="仿宋_GB2312" w:eastAsia="仿宋_GB2312" w:hint="eastAsia"/>
          <w:color w:val="333333"/>
        </w:rPr>
      </w:pPr>
    </w:p>
    <w:p w:rsidR="00E65551" w:rsidRPr="0038710D" w:rsidRDefault="00E65551" w:rsidP="00E65551">
      <w:pPr>
        <w:pStyle w:val="myindent"/>
        <w:shd w:val="clear" w:color="auto" w:fill="FFFFFF"/>
        <w:spacing w:before="0" w:beforeAutospacing="0" w:after="0" w:afterAutospacing="0" w:line="400" w:lineRule="exact"/>
        <w:rPr>
          <w:rFonts w:ascii="仿宋_GB2312" w:eastAsia="仿宋_GB2312" w:hint="eastAsia"/>
          <w:color w:val="333333"/>
        </w:rPr>
      </w:pPr>
    </w:p>
    <w:p w:rsidR="00E65551" w:rsidRPr="0038710D" w:rsidRDefault="00E65551" w:rsidP="00E65551">
      <w:pPr>
        <w:pStyle w:val="myindent"/>
        <w:shd w:val="clear" w:color="auto" w:fill="FFFFFF"/>
        <w:spacing w:before="0" w:beforeAutospacing="0" w:after="0" w:afterAutospacing="0" w:line="400" w:lineRule="exact"/>
        <w:rPr>
          <w:rFonts w:ascii="仿宋_GB2312" w:eastAsia="仿宋_GB2312" w:hint="eastAsia"/>
          <w:color w:val="333333"/>
        </w:rPr>
      </w:pPr>
    </w:p>
    <w:p w:rsidR="00E65551" w:rsidRPr="0038710D" w:rsidRDefault="00E65551" w:rsidP="00E65551">
      <w:pPr>
        <w:pStyle w:val="myindent"/>
        <w:shd w:val="clear" w:color="auto" w:fill="FFFFFF"/>
        <w:spacing w:before="0" w:beforeAutospacing="0" w:after="0" w:afterAutospacing="0" w:line="400" w:lineRule="exact"/>
        <w:rPr>
          <w:rFonts w:ascii="仿宋_GB2312" w:eastAsia="仿宋_GB2312" w:hint="eastAsia"/>
          <w:color w:val="333333"/>
        </w:rPr>
      </w:pPr>
    </w:p>
    <w:p w:rsidR="00E65551" w:rsidRPr="0038710D" w:rsidRDefault="00E65551" w:rsidP="00E65551">
      <w:pPr>
        <w:pStyle w:val="myindent"/>
        <w:shd w:val="clear" w:color="auto" w:fill="FFFFFF"/>
        <w:spacing w:before="0" w:beforeAutospacing="0" w:after="0" w:afterAutospacing="0" w:line="400" w:lineRule="exact"/>
        <w:rPr>
          <w:rFonts w:ascii="仿宋_GB2312" w:eastAsia="仿宋_GB2312" w:hint="eastAsia"/>
          <w:color w:val="333333"/>
        </w:rPr>
      </w:pPr>
    </w:p>
    <w:p w:rsidR="00E65551" w:rsidRDefault="00E65551" w:rsidP="00E65551">
      <w:pPr>
        <w:pStyle w:val="myindent"/>
        <w:shd w:val="clear" w:color="auto" w:fill="FFFFFF"/>
        <w:spacing w:before="0" w:beforeAutospacing="0" w:after="0" w:afterAutospacing="0" w:line="400" w:lineRule="exact"/>
        <w:rPr>
          <w:rFonts w:ascii="仿宋_GB2312" w:eastAsia="仿宋_GB2312"/>
          <w:color w:val="333333"/>
        </w:rPr>
      </w:pPr>
    </w:p>
    <w:p w:rsidR="00E65551" w:rsidRDefault="00E65551" w:rsidP="00E65551">
      <w:pPr>
        <w:pStyle w:val="myindent"/>
        <w:shd w:val="clear" w:color="auto" w:fill="FFFFFF"/>
        <w:spacing w:before="0" w:beforeAutospacing="0" w:after="0" w:afterAutospacing="0" w:line="400" w:lineRule="exact"/>
        <w:rPr>
          <w:rFonts w:ascii="仿宋_GB2312" w:eastAsia="仿宋_GB2312"/>
          <w:color w:val="333333"/>
        </w:rPr>
      </w:pPr>
    </w:p>
    <w:p w:rsidR="00E65551" w:rsidRDefault="00E65551" w:rsidP="00E65551">
      <w:pPr>
        <w:pStyle w:val="myindent"/>
        <w:shd w:val="clear" w:color="auto" w:fill="FFFFFF"/>
        <w:spacing w:before="0" w:beforeAutospacing="0" w:after="0" w:afterAutospacing="0" w:line="400" w:lineRule="exact"/>
        <w:rPr>
          <w:rFonts w:ascii="仿宋_GB2312" w:eastAsia="仿宋_GB2312"/>
          <w:color w:val="333333"/>
        </w:rPr>
      </w:pPr>
    </w:p>
    <w:p w:rsidR="00E65551" w:rsidRDefault="00E65551" w:rsidP="00E65551">
      <w:pPr>
        <w:pStyle w:val="myindent"/>
        <w:shd w:val="clear" w:color="auto" w:fill="FFFFFF"/>
        <w:spacing w:before="0" w:beforeAutospacing="0" w:after="0" w:afterAutospacing="0" w:line="400" w:lineRule="exact"/>
        <w:rPr>
          <w:rFonts w:ascii="仿宋_GB2312" w:eastAsia="仿宋_GB2312"/>
          <w:color w:val="333333"/>
        </w:rPr>
      </w:pPr>
    </w:p>
    <w:p w:rsidR="00E65551" w:rsidRDefault="00E65551" w:rsidP="00E65551">
      <w:pPr>
        <w:pStyle w:val="myindent"/>
        <w:shd w:val="clear" w:color="auto" w:fill="FFFFFF"/>
        <w:spacing w:before="0" w:beforeAutospacing="0" w:after="0" w:afterAutospacing="0" w:line="400" w:lineRule="exact"/>
        <w:rPr>
          <w:rFonts w:ascii="仿宋_GB2312" w:eastAsia="仿宋_GB2312"/>
          <w:color w:val="333333"/>
        </w:rPr>
      </w:pPr>
    </w:p>
    <w:p w:rsidR="00E65551" w:rsidRDefault="00E65551" w:rsidP="00E65551">
      <w:pPr>
        <w:pStyle w:val="myindent"/>
        <w:shd w:val="clear" w:color="auto" w:fill="FFFFFF"/>
        <w:spacing w:before="0" w:beforeAutospacing="0" w:after="0" w:afterAutospacing="0" w:line="400" w:lineRule="exact"/>
        <w:rPr>
          <w:rFonts w:ascii="仿宋_GB2312" w:eastAsia="仿宋_GB2312"/>
          <w:color w:val="333333"/>
        </w:rPr>
      </w:pPr>
    </w:p>
    <w:p w:rsidR="00E65551" w:rsidRDefault="00E65551" w:rsidP="00E65551">
      <w:pPr>
        <w:pStyle w:val="myindent"/>
        <w:shd w:val="clear" w:color="auto" w:fill="FFFFFF"/>
        <w:spacing w:before="0" w:beforeAutospacing="0" w:after="0" w:afterAutospacing="0" w:line="400" w:lineRule="exact"/>
        <w:rPr>
          <w:rFonts w:ascii="仿宋_GB2312" w:eastAsia="仿宋_GB2312"/>
          <w:color w:val="333333"/>
        </w:rPr>
      </w:pPr>
    </w:p>
    <w:p w:rsidR="00E65551" w:rsidRDefault="00E65551" w:rsidP="00E65551">
      <w:pPr>
        <w:pStyle w:val="myindent"/>
        <w:shd w:val="clear" w:color="auto" w:fill="FFFFFF"/>
        <w:spacing w:before="0" w:beforeAutospacing="0" w:after="0" w:afterAutospacing="0" w:line="400" w:lineRule="exact"/>
        <w:rPr>
          <w:rFonts w:ascii="仿宋_GB2312" w:eastAsia="仿宋_GB2312"/>
          <w:color w:val="333333"/>
        </w:rPr>
      </w:pPr>
    </w:p>
    <w:p w:rsidR="00E65551" w:rsidRDefault="00E65551" w:rsidP="00E65551">
      <w:pPr>
        <w:pStyle w:val="myindent"/>
        <w:shd w:val="clear" w:color="auto" w:fill="FFFFFF"/>
        <w:spacing w:before="0" w:beforeAutospacing="0" w:after="0" w:afterAutospacing="0" w:line="400" w:lineRule="exact"/>
        <w:rPr>
          <w:rFonts w:ascii="仿宋_GB2312" w:eastAsia="仿宋_GB2312"/>
          <w:color w:val="333333"/>
        </w:rPr>
      </w:pPr>
    </w:p>
    <w:p w:rsidR="00E65551" w:rsidRDefault="00E65551" w:rsidP="00E65551">
      <w:pPr>
        <w:pStyle w:val="myindent"/>
        <w:shd w:val="clear" w:color="auto" w:fill="FFFFFF"/>
        <w:spacing w:before="0" w:beforeAutospacing="0" w:after="0" w:afterAutospacing="0" w:line="400" w:lineRule="exact"/>
        <w:rPr>
          <w:rFonts w:ascii="仿宋_GB2312" w:eastAsia="仿宋_GB2312"/>
          <w:color w:val="333333"/>
        </w:rPr>
      </w:pPr>
    </w:p>
    <w:p w:rsidR="00E65551" w:rsidRDefault="00E65551" w:rsidP="00E65551">
      <w:pPr>
        <w:pStyle w:val="myindent"/>
        <w:shd w:val="clear" w:color="auto" w:fill="FFFFFF"/>
        <w:spacing w:before="0" w:beforeAutospacing="0" w:after="0" w:afterAutospacing="0" w:line="400" w:lineRule="exact"/>
        <w:rPr>
          <w:rFonts w:ascii="仿宋_GB2312" w:eastAsia="仿宋_GB2312"/>
          <w:color w:val="333333"/>
        </w:rPr>
      </w:pPr>
    </w:p>
    <w:p w:rsidR="0020384E" w:rsidRPr="00E65551" w:rsidRDefault="0020384E"/>
    <w:sectPr w:rsidR="0020384E" w:rsidRPr="00E655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384E" w:rsidRDefault="0020384E" w:rsidP="00E65551">
      <w:r>
        <w:separator/>
      </w:r>
    </w:p>
  </w:endnote>
  <w:endnote w:type="continuationSeparator" w:id="1">
    <w:p w:rsidR="0020384E" w:rsidRDefault="0020384E" w:rsidP="00E6555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384E" w:rsidRDefault="0020384E" w:rsidP="00E65551">
      <w:r>
        <w:separator/>
      </w:r>
    </w:p>
  </w:footnote>
  <w:footnote w:type="continuationSeparator" w:id="1">
    <w:p w:rsidR="0020384E" w:rsidRDefault="0020384E" w:rsidP="00E6555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65551"/>
    <w:rsid w:val="0020384E"/>
    <w:rsid w:val="00E655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5551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6555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6555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6555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65551"/>
    <w:rPr>
      <w:sz w:val="18"/>
      <w:szCs w:val="18"/>
    </w:rPr>
  </w:style>
  <w:style w:type="paragraph" w:customStyle="1" w:styleId="myindent">
    <w:name w:val="myindent"/>
    <w:basedOn w:val="a"/>
    <w:rsid w:val="00E6555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150</Characters>
  <Application>Microsoft Office Word</Application>
  <DocSecurity>0</DocSecurity>
  <Lines>1</Lines>
  <Paragraphs>1</Paragraphs>
  <ScaleCrop>false</ScaleCrop>
  <Company>CHINA</Company>
  <LinksUpToDate>false</LinksUpToDate>
  <CharactersWithSpaces>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任明武</dc:creator>
  <cp:keywords/>
  <dc:description/>
  <cp:lastModifiedBy>任明武</cp:lastModifiedBy>
  <cp:revision>2</cp:revision>
  <dcterms:created xsi:type="dcterms:W3CDTF">2018-07-05T01:36:00Z</dcterms:created>
  <dcterms:modified xsi:type="dcterms:W3CDTF">2018-07-05T01:36:00Z</dcterms:modified>
</cp:coreProperties>
</file>