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ascii="仿宋_GB2312" w:eastAsia="仿宋_GB2312" w:cs="仿宋_GB2312"/>
          <w:b/>
          <w:color w:val="333333"/>
          <w:sz w:val="24"/>
          <w:szCs w:val="24"/>
          <w:shd w:val="clear" w:fill="FBFBFB"/>
        </w:rPr>
        <w:t>招聘岗位</w:t>
      </w:r>
    </w:p>
    <w:tbl>
      <w:tblPr>
        <w:tblW w:w="8303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281"/>
        <w:gridCol w:w="801"/>
        <w:gridCol w:w="2357"/>
        <w:gridCol w:w="1344"/>
        <w:gridCol w:w="16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代码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聘用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3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报 考 条 件 要 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 xml:space="preserve">专 业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(学位)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0"/>
                <w:szCs w:val="30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7000042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lang w:val="en-US" w:eastAsia="zh-CN" w:bidi="ar"/>
              </w:rPr>
              <w:t>生态学、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0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lang w:val="en-US" w:eastAsia="zh-CN" w:bidi="ar"/>
              </w:rPr>
              <w:t>自然地理学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lang w:val="en-US" w:eastAsia="zh-CN" w:bidi="ar"/>
              </w:rPr>
              <w:t>（博士）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30"/>
                <w:szCs w:val="30"/>
                <w:lang w:val="en-US" w:eastAsia="zh-CN" w:bidi="ar"/>
              </w:rPr>
              <w:t>35周岁以下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213B9"/>
    <w:rsid w:val="4DA213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2018-06-11T06:49:00Z</dcterms:created>
  <dc:creator>Administrator</dc:creator>
  <cp:lastModifiedBy>Administrator</cp:lastModifiedBy>
  <dcterms:modified xsi:type="dcterms:W3CDTF">2018-06-11T06:49:23Z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