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01岗位：沈志平  邢祥伟</w:t>
      </w:r>
    </w:p>
    <w:p>
      <w:pPr>
        <w:widowControl/>
        <w:shd w:val="clear" w:color="auto" w:fill="FFFFFF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02岗位：蒋梦含  张玉立</w:t>
      </w:r>
    </w:p>
    <w:p>
      <w:pPr>
        <w:widowControl/>
        <w:shd w:val="clear" w:color="auto" w:fill="FFFFFF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03岗位：张颖影   孙梦端  王琨琳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郑佳妮</w:t>
      </w:r>
    </w:p>
    <w:p>
      <w:pPr>
        <w:widowControl/>
        <w:shd w:val="clear" w:color="auto" w:fill="FFFFFF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04岗位：沈杏子  徐芸云  张   琳  吴靖怡</w:t>
      </w:r>
    </w:p>
    <w:p>
      <w:pPr>
        <w:widowControl/>
        <w:shd w:val="clear" w:color="auto" w:fill="FFFFFF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05岗位：西小军  许小龙  张奋进  张池鹏  商  明</w:t>
      </w:r>
    </w:p>
    <w:p>
      <w:pPr>
        <w:widowControl/>
        <w:shd w:val="clear" w:color="auto" w:fill="FFFFFF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06岗位：杨树恒  许海岛  郭秀娟  郭慧慧  于  伟</w:t>
      </w:r>
    </w:p>
    <w:p>
      <w:pPr>
        <w:widowControl/>
        <w:shd w:val="clear" w:color="auto" w:fill="FFFFFF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07岗位：钱  坤  汤桂芳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A4399"/>
    <w:rsid w:val="47AA4399"/>
    <w:rsid w:val="5FF57E3D"/>
    <w:rsid w:val="7049623D"/>
    <w:rsid w:val="78BE55E5"/>
    <w:rsid w:val="7B994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2017-12-04T01:04:00Z</dcterms:created>
  <dc:creator>虚世浮华</dc:creator>
  <cp:lastModifiedBy>虚世浮华</cp:lastModifiedBy>
  <dcterms:modified xsi:type="dcterms:W3CDTF">2017-12-04T02:29:47Z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