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</w:pPr>
      <w:r>
        <w:rPr>
          <w:rFonts w:hint="eastAsia" w:ascii="宋体" w:hAnsi="宋体" w:eastAsia="宋体" w:cs="宋体"/>
          <w:color w:val="343333"/>
          <w:sz w:val="24"/>
          <w:szCs w:val="24"/>
          <w:bdr w:val="none" w:color="auto" w:sz="0" w:space="0"/>
          <w:shd w:val="clear" w:fill="FAFCFF"/>
        </w:rPr>
        <w:t>中国地震局地壳应力研究所2018年度拟聘用人员名单</w:t>
      </w:r>
    </w:p>
    <w:tbl>
      <w:tblPr>
        <w:tblW w:w="10048" w:type="dxa"/>
        <w:jc w:val="center"/>
        <w:tblCellSpacing w:w="0" w:type="dxa"/>
        <w:tblInd w:w="-85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854"/>
        <w:gridCol w:w="989"/>
        <w:gridCol w:w="989"/>
        <w:gridCol w:w="1378"/>
        <w:gridCol w:w="1618"/>
        <w:gridCol w:w="1558"/>
        <w:gridCol w:w="19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序号</w:t>
            </w:r>
          </w:p>
        </w:tc>
        <w:tc>
          <w:tcPr>
            <w:tcW w:w="8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姓 名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性别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学历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毕业院校</w:t>
            </w:r>
          </w:p>
        </w:tc>
        <w:tc>
          <w:tcPr>
            <w:tcW w:w="16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专业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拟聘岗位</w:t>
            </w:r>
          </w:p>
        </w:tc>
        <w:tc>
          <w:tcPr>
            <w:tcW w:w="1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0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1</w:t>
            </w:r>
          </w:p>
        </w:tc>
        <w:tc>
          <w:tcPr>
            <w:tcW w:w="8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程佳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男</w:t>
            </w:r>
          </w:p>
        </w:tc>
        <w:tc>
          <w:tcPr>
            <w:tcW w:w="9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研究生</w:t>
            </w:r>
          </w:p>
        </w:tc>
        <w:tc>
          <w:tcPr>
            <w:tcW w:w="137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中国地震局地质研究所</w:t>
            </w:r>
          </w:p>
        </w:tc>
        <w:tc>
          <w:tcPr>
            <w:tcW w:w="161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地球物理学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构造地质学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科研</w:t>
            </w:r>
          </w:p>
        </w:tc>
        <w:tc>
          <w:tcPr>
            <w:tcW w:w="1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8"/>
                <w:szCs w:val="18"/>
                <w:bdr w:val="none" w:color="auto" w:sz="0" w:space="0"/>
              </w:rPr>
              <w:t>　　社会在职招聘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46644"/>
    <w:rsid w:val="6644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3333"/>
      <w:u w:val="single"/>
    </w:rPr>
  </w:style>
  <w:style w:type="character" w:styleId="5">
    <w:name w:val="Hyperlink"/>
    <w:basedOn w:val="3"/>
    <w:uiPriority w:val="0"/>
    <w:rPr>
      <w:color w:val="34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2018-06-25T09:48:00Z</dcterms:created>
  <dc:creator>向青釉</dc:creator>
  <cp:lastModifiedBy>向青釉</cp:lastModifiedBy>
  <dcterms:modified xsi:type="dcterms:W3CDTF">2018-06-25T09:59:10Z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